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5C35" w14:textId="0A725C29" w:rsidR="00E25F12" w:rsidRPr="004E05A8" w:rsidRDefault="00E25F12" w:rsidP="004E05A8">
      <w:pPr>
        <w:shd w:val="clear" w:color="auto" w:fill="E8E9E8"/>
        <w:jc w:val="center"/>
        <w:rPr>
          <w:rFonts w:asciiTheme="minorHAnsi" w:hAnsiTheme="minorHAnsi" w:cstheme="minorHAnsi"/>
        </w:rPr>
      </w:pPr>
      <w:r w:rsidRPr="004E05A8">
        <w:rPr>
          <w:rFonts w:asciiTheme="minorHAnsi" w:hAnsiTheme="minorHAnsi" w:cstheme="minorHAnsi"/>
          <w:b/>
        </w:rPr>
        <w:t xml:space="preserve">ANÁLISE DE FUNCIONALIDADE DA </w:t>
      </w:r>
      <w:r w:rsidR="00AF197D">
        <w:rPr>
          <w:rFonts w:asciiTheme="minorHAnsi" w:hAnsiTheme="minorHAnsi" w:cstheme="minorHAnsi"/>
          <w:b/>
        </w:rPr>
        <w:t>RELEASE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867FBC" w:rsidRPr="00B47743" w14:paraId="429604C1" w14:textId="77777777" w:rsidTr="0010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4640E4CA" w14:textId="77777777" w:rsidR="002A6B30" w:rsidRPr="004E05A8" w:rsidRDefault="002A6B30" w:rsidP="007D60E8">
            <w:pPr>
              <w:pStyle w:val="Verses"/>
              <w:spacing w:line="276" w:lineRule="auto"/>
              <w:rPr>
                <w:rFonts w:cstheme="minorHAnsi"/>
                <w:bCs w:val="0"/>
              </w:rPr>
            </w:pPr>
            <w:r w:rsidRPr="004E05A8">
              <w:rPr>
                <w:rFonts w:cstheme="minorHAnsi"/>
              </w:rPr>
              <w:t>Controle de Versões</w:t>
            </w:r>
          </w:p>
        </w:tc>
      </w:tr>
      <w:tr w:rsidR="00183032" w:rsidRPr="00B47743" w14:paraId="180324F6" w14:textId="77777777" w:rsidTr="0010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0C6484"/>
            <w:hideMark/>
          </w:tcPr>
          <w:p w14:paraId="1041451F" w14:textId="77777777" w:rsidR="002A6B30" w:rsidRPr="004E05A8" w:rsidRDefault="002A6B30" w:rsidP="007D60E8">
            <w:pPr>
              <w:pStyle w:val="Verses"/>
              <w:spacing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4E05A8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3305640B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E05A8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5" w:type="pct"/>
            <w:shd w:val="clear" w:color="auto" w:fill="0C6484"/>
            <w:hideMark/>
          </w:tcPr>
          <w:p w14:paraId="70DBD328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E05A8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0" w:type="pct"/>
            <w:shd w:val="clear" w:color="auto" w:fill="0C6484"/>
            <w:hideMark/>
          </w:tcPr>
          <w:p w14:paraId="3C40AB94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E05A8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3D103E" w:rsidRPr="00B47743" w14:paraId="4830C68F" w14:textId="77777777" w:rsidTr="00100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4BAD9CD3" w14:textId="77777777" w:rsidR="002A6B30" w:rsidRPr="004E05A8" w:rsidRDefault="002A6B30" w:rsidP="007D60E8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5E6631FA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1198302B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167CAE20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83032" w:rsidRPr="00B47743" w14:paraId="0E347B26" w14:textId="77777777" w:rsidTr="00183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123E39FD" w14:textId="77777777" w:rsidR="002A6B30" w:rsidRPr="004E05A8" w:rsidRDefault="002A6B30" w:rsidP="007D60E8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784350CF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4980145A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5199A3F9" w14:textId="77777777" w:rsidR="002A6B30" w:rsidRPr="004E05A8" w:rsidRDefault="002A6B30" w:rsidP="007D60E8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03E" w:rsidRPr="00B47743" w14:paraId="7AC60315" w14:textId="77777777" w:rsidTr="00100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0E6525AB" w14:textId="77777777" w:rsidR="002A6B30" w:rsidRPr="004E05A8" w:rsidRDefault="002A6B30" w:rsidP="007D60E8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5962C1D3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3CB2980A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2A7F900D" w14:textId="77777777" w:rsidR="002A6B30" w:rsidRPr="004E05A8" w:rsidRDefault="002A6B30" w:rsidP="007D60E8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1872B08" w14:textId="77777777" w:rsidR="00E25F12" w:rsidRPr="004E05A8" w:rsidRDefault="00E25F12" w:rsidP="00E25F12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14ABE290" w14:textId="211F6DB4" w:rsidR="00242BE8" w:rsidRPr="004E05A8" w:rsidRDefault="00242BE8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25854270"/>
      <w:r w:rsidRPr="004E05A8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62" w:type="pct"/>
        <w:tblLook w:val="04A0" w:firstRow="1" w:lastRow="0" w:firstColumn="1" w:lastColumn="0" w:noHBand="0" w:noVBand="1"/>
      </w:tblPr>
      <w:tblGrid>
        <w:gridCol w:w="2689"/>
        <w:gridCol w:w="6439"/>
      </w:tblGrid>
      <w:tr w:rsidR="00242BE8" w:rsidRPr="00B47743" w14:paraId="3E39D54C" w14:textId="77777777" w:rsidTr="004E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  <w:shd w:val="clear" w:color="auto" w:fill="0C6484"/>
            <w:vAlign w:val="center"/>
          </w:tcPr>
          <w:p w14:paraId="2B1A7216" w14:textId="77777777" w:rsidR="00242BE8" w:rsidRPr="004E05A8" w:rsidRDefault="00242BE8" w:rsidP="00704C08">
            <w:pPr>
              <w:spacing w:after="120" w:line="360" w:lineRule="auto"/>
              <w:jc w:val="center"/>
              <w:rPr>
                <w:rFonts w:cstheme="minorHAnsi"/>
              </w:rPr>
            </w:pPr>
            <w:r w:rsidRPr="004E05A8">
              <w:rPr>
                <w:rFonts w:cstheme="minorHAnsi"/>
              </w:rPr>
              <w:t>Sistema:</w:t>
            </w:r>
          </w:p>
        </w:tc>
        <w:tc>
          <w:tcPr>
            <w:tcW w:w="3527" w:type="pct"/>
            <w:shd w:val="clear" w:color="auto" w:fill="E8E9E8"/>
            <w:vAlign w:val="center"/>
          </w:tcPr>
          <w:p w14:paraId="30977A41" w14:textId="77777777" w:rsidR="00242BE8" w:rsidRPr="004E05A8" w:rsidRDefault="00242BE8" w:rsidP="00704C08">
            <w:pPr>
              <w:pStyle w:val="InfoBlu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2"/>
              </w:rPr>
            </w:pPr>
            <w:r w:rsidRPr="004E05A8">
              <w:rPr>
                <w:rFonts w:eastAsiaTheme="minorHAnsi" w:cstheme="minorHAnsi"/>
                <w:sz w:val="22"/>
              </w:rPr>
              <w:t>[nome do sistema]</w:t>
            </w:r>
          </w:p>
        </w:tc>
      </w:tr>
      <w:tr w:rsidR="00242BE8" w:rsidRPr="00B47743" w14:paraId="2F1D2453" w14:textId="77777777" w:rsidTr="004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  <w:shd w:val="clear" w:color="auto" w:fill="0C6481"/>
            <w:vAlign w:val="center"/>
          </w:tcPr>
          <w:p w14:paraId="4BB89B9A" w14:textId="77777777" w:rsidR="00242BE8" w:rsidRPr="004E05A8" w:rsidRDefault="00242BE8" w:rsidP="00704C08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4E05A8">
              <w:rPr>
                <w:rFonts w:cstheme="minorHAnsi"/>
                <w:color w:val="FFFFFF" w:themeColor="background1"/>
              </w:rPr>
              <w:t xml:space="preserve">SS </w:t>
            </w:r>
            <w:proofErr w:type="spellStart"/>
            <w:r w:rsidRPr="004E05A8">
              <w:rPr>
                <w:rFonts w:cstheme="minorHAnsi"/>
                <w:color w:val="FFFFFF" w:themeColor="background1"/>
              </w:rPr>
              <w:t>Nr</w:t>
            </w:r>
            <w:proofErr w:type="spellEnd"/>
            <w:r w:rsidRPr="004E05A8">
              <w:rPr>
                <w:rFonts w:cstheme="minorHAnsi"/>
                <w:color w:val="FFFFFF" w:themeColor="background1"/>
              </w:rPr>
              <w:t>:</w:t>
            </w:r>
          </w:p>
        </w:tc>
        <w:tc>
          <w:tcPr>
            <w:tcW w:w="3527" w:type="pct"/>
            <w:shd w:val="clear" w:color="auto" w:fill="F2F2F2" w:themeFill="background1" w:themeFillShade="F2"/>
            <w:vAlign w:val="center"/>
          </w:tcPr>
          <w:p w14:paraId="0436385E" w14:textId="77777777" w:rsidR="00242BE8" w:rsidRPr="004E05A8" w:rsidRDefault="00242BE8" w:rsidP="00704C08">
            <w:pPr>
              <w:pStyle w:val="InfoBlue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4E05A8">
              <w:rPr>
                <w:rFonts w:eastAsia="Segoe UI" w:cstheme="minorHAnsi"/>
                <w:sz w:val="22"/>
              </w:rPr>
              <w:t>[número da solicitação de serviço]</w:t>
            </w:r>
          </w:p>
        </w:tc>
      </w:tr>
      <w:tr w:rsidR="00242BE8" w:rsidRPr="00B47743" w14:paraId="319F2B07" w14:textId="77777777" w:rsidTr="004E05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  <w:shd w:val="clear" w:color="auto" w:fill="0C6481"/>
            <w:vAlign w:val="center"/>
          </w:tcPr>
          <w:p w14:paraId="0C074425" w14:textId="77777777" w:rsidR="00242BE8" w:rsidRPr="004E05A8" w:rsidRDefault="00242BE8" w:rsidP="00704C08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4E05A8">
              <w:rPr>
                <w:rFonts w:cstheme="minorHAnsi"/>
                <w:color w:val="FFFFFF" w:themeColor="background1"/>
              </w:rPr>
              <w:t>ID da História de Usuário:</w:t>
            </w:r>
          </w:p>
        </w:tc>
        <w:tc>
          <w:tcPr>
            <w:tcW w:w="3527" w:type="pct"/>
            <w:shd w:val="clear" w:color="auto" w:fill="E8E9E8"/>
            <w:vAlign w:val="center"/>
          </w:tcPr>
          <w:p w14:paraId="0DCDF791" w14:textId="77777777" w:rsidR="00242BE8" w:rsidRPr="004E05A8" w:rsidRDefault="00242BE8" w:rsidP="00704C08">
            <w:pPr>
              <w:pStyle w:val="InfoBlue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4E05A8">
              <w:rPr>
                <w:rFonts w:eastAsia="Segoe UI" w:cstheme="minorHAnsi"/>
                <w:sz w:val="22"/>
              </w:rPr>
              <w:t>[ID da história de usuário]</w:t>
            </w:r>
          </w:p>
        </w:tc>
      </w:tr>
      <w:tr w:rsidR="00242BE8" w:rsidRPr="00B47743" w14:paraId="3808566F" w14:textId="77777777" w:rsidTr="004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pct"/>
            <w:shd w:val="clear" w:color="auto" w:fill="0C6481"/>
            <w:vAlign w:val="center"/>
          </w:tcPr>
          <w:p w14:paraId="42426B9B" w14:textId="77777777" w:rsidR="00242BE8" w:rsidRPr="004E05A8" w:rsidRDefault="00242BE8" w:rsidP="00704C08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4E05A8">
              <w:rPr>
                <w:rFonts w:cstheme="minorHAnsi"/>
                <w:color w:val="FFFFFF" w:themeColor="background1"/>
              </w:rPr>
              <w:t>Requisitante</w:t>
            </w:r>
          </w:p>
        </w:tc>
        <w:tc>
          <w:tcPr>
            <w:tcW w:w="3527" w:type="pct"/>
            <w:shd w:val="clear" w:color="auto" w:fill="F2F2F2" w:themeFill="background1" w:themeFillShade="F2"/>
            <w:vAlign w:val="center"/>
          </w:tcPr>
          <w:p w14:paraId="0926FEC4" w14:textId="77777777" w:rsidR="00242BE8" w:rsidRPr="004E05A8" w:rsidRDefault="00242BE8" w:rsidP="00704C08">
            <w:pPr>
              <w:pStyle w:val="InfoBlue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4E05A8">
              <w:rPr>
                <w:rFonts w:eastAsia="Segoe UI" w:cstheme="minorHAnsi"/>
                <w:sz w:val="22"/>
              </w:rPr>
              <w:t>[nome do requisitante]</w:t>
            </w:r>
          </w:p>
        </w:tc>
      </w:tr>
    </w:tbl>
    <w:p w14:paraId="4DC05F7E" w14:textId="681C3B17" w:rsidR="00242BE8" w:rsidRPr="004E05A8" w:rsidRDefault="00242BE8" w:rsidP="004E05A8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</w:p>
    <w:p w14:paraId="298A9A37" w14:textId="515A6A46" w:rsidR="00E25F12" w:rsidRPr="004E05A8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4E05A8">
        <w:rPr>
          <w:rFonts w:asciiTheme="minorHAnsi" w:hAnsiTheme="minorHAnsi" w:cstheme="minorHAnsi"/>
          <w:b/>
        </w:rPr>
        <w:t>OBJETIVO</w:t>
      </w:r>
      <w:bookmarkEnd w:id="0"/>
    </w:p>
    <w:p w14:paraId="454AEE52" w14:textId="77777777" w:rsidR="00E25F12" w:rsidRPr="004E05A8" w:rsidRDefault="00E25F12" w:rsidP="00E25F12">
      <w:pPr>
        <w:rPr>
          <w:rFonts w:asciiTheme="minorHAnsi" w:hAnsiTheme="minorHAnsi" w:cstheme="minorHAnsi"/>
          <w:color w:val="0000FF"/>
        </w:rPr>
      </w:pPr>
      <w:r w:rsidRPr="004E05A8">
        <w:rPr>
          <w:rFonts w:asciiTheme="minorHAnsi" w:hAnsiTheme="minorHAnsi" w:cstheme="minorHAnsi"/>
          <w:color w:val="0000FF"/>
        </w:rPr>
        <w:t>Registrar as funcionalidades identificadas em uma história, com foco nas necessidades do usuário (foco negocial), para fins de contagem de pontos de função.</w:t>
      </w:r>
    </w:p>
    <w:p w14:paraId="66A59E6C" w14:textId="77777777" w:rsidR="00E25F12" w:rsidRPr="004E05A8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" w:name="_Toc20838663"/>
      <w:bookmarkStart w:id="2" w:name="_Toc25854271"/>
      <w:r w:rsidRPr="004E05A8">
        <w:rPr>
          <w:rFonts w:asciiTheme="minorHAnsi" w:hAnsiTheme="minorHAnsi" w:cstheme="minorHAnsi"/>
          <w:b/>
        </w:rPr>
        <w:t>REFERÊNCIAS</w:t>
      </w:r>
      <w:bookmarkEnd w:id="1"/>
      <w:bookmarkEnd w:id="2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3617"/>
        <w:gridCol w:w="5399"/>
      </w:tblGrid>
      <w:tr w:rsidR="00E25F12" w:rsidRPr="00B47743" w14:paraId="363610CC" w14:textId="77777777" w:rsidTr="0010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7ABB7EE1" w14:textId="77777777" w:rsidR="00E25F12" w:rsidRPr="004E05A8" w:rsidRDefault="00E25F12" w:rsidP="00F5032C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4E05A8">
              <w:rPr>
                <w:rFonts w:cstheme="minorHAnsi"/>
              </w:rPr>
              <w:t>Título</w:t>
            </w:r>
          </w:p>
        </w:tc>
        <w:tc>
          <w:tcPr>
            <w:tcW w:w="2994" w:type="pct"/>
          </w:tcPr>
          <w:p w14:paraId="05FF824A" w14:textId="77777777" w:rsidR="00E25F12" w:rsidRPr="004E05A8" w:rsidRDefault="00E25F12" w:rsidP="00F5032C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4E05A8">
              <w:rPr>
                <w:rFonts w:cstheme="minorHAnsi"/>
              </w:rPr>
              <w:t>Local (Onde pode ser obtido)</w:t>
            </w:r>
          </w:p>
        </w:tc>
      </w:tr>
      <w:tr w:rsidR="00E25F12" w:rsidRPr="00B47743" w14:paraId="23F3330F" w14:textId="77777777" w:rsidTr="0010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532F39A0" w14:textId="77777777" w:rsidR="00E25F12" w:rsidRPr="004E05A8" w:rsidRDefault="00E25F12" w:rsidP="00F5032C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i/>
                <w:color w:val="0000FF"/>
              </w:rPr>
              <w:t>[ nome</w:t>
            </w:r>
            <w:proofErr w:type="gramEnd"/>
            <w:r w:rsidRPr="004E05A8">
              <w:rPr>
                <w:rFonts w:eastAsia="Segoe UI" w:cstheme="minorHAnsi"/>
                <w:i/>
                <w:color w:val="0000FF"/>
              </w:rPr>
              <w:t xml:space="preserve"> do arquivo ]</w:t>
            </w:r>
          </w:p>
        </w:tc>
        <w:tc>
          <w:tcPr>
            <w:tcW w:w="2994" w:type="pct"/>
          </w:tcPr>
          <w:p w14:paraId="55C28EF5" w14:textId="77777777" w:rsidR="00E25F12" w:rsidRPr="004E05A8" w:rsidRDefault="00E25F12" w:rsidP="00F5032C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i/>
                <w:color w:val="0000FF"/>
              </w:rPr>
              <w:t>[ artefato</w:t>
            </w:r>
            <w:proofErr w:type="gramEnd"/>
            <w:r w:rsidRPr="004E05A8">
              <w:rPr>
                <w:rFonts w:eastAsia="Segoe UI" w:cstheme="minorHAnsi"/>
                <w:i/>
                <w:color w:val="0000FF"/>
              </w:rPr>
              <w:t>/entrevista/link ]</w:t>
            </w:r>
          </w:p>
        </w:tc>
      </w:tr>
      <w:tr w:rsidR="00E25F12" w:rsidRPr="00B47743" w14:paraId="3DE4CEDF" w14:textId="77777777" w:rsidTr="00100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43FA8910" w14:textId="77777777" w:rsidR="00E25F12" w:rsidRPr="004E05A8" w:rsidRDefault="00E25F12" w:rsidP="00F5032C">
            <w:pPr>
              <w:spacing w:after="120" w:line="240" w:lineRule="auto"/>
              <w:jc w:val="center"/>
              <w:rPr>
                <w:rFonts w:eastAsia="Segoe UI" w:cstheme="minorHAnsi"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i/>
                <w:color w:val="0000FF"/>
              </w:rPr>
              <w:t>[ nome</w:t>
            </w:r>
            <w:proofErr w:type="gramEnd"/>
            <w:r w:rsidRPr="004E05A8">
              <w:rPr>
                <w:rFonts w:eastAsia="Segoe UI" w:cstheme="minorHAnsi"/>
                <w:i/>
                <w:color w:val="0000FF"/>
              </w:rPr>
              <w:t xml:space="preserve"> do arquivo ]</w:t>
            </w:r>
          </w:p>
        </w:tc>
        <w:tc>
          <w:tcPr>
            <w:tcW w:w="2994" w:type="pct"/>
          </w:tcPr>
          <w:p w14:paraId="7D68F0A4" w14:textId="77777777" w:rsidR="00E25F12" w:rsidRPr="004E05A8" w:rsidRDefault="00E25F12" w:rsidP="00F5032C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i/>
                <w:color w:val="0000FF"/>
              </w:rPr>
              <w:t>[ artefato</w:t>
            </w:r>
            <w:proofErr w:type="gramEnd"/>
            <w:r w:rsidRPr="004E05A8">
              <w:rPr>
                <w:rFonts w:eastAsia="Segoe UI" w:cstheme="minorHAnsi"/>
                <w:i/>
                <w:color w:val="0000FF"/>
              </w:rPr>
              <w:t>/entrevista/link ]</w:t>
            </w:r>
          </w:p>
        </w:tc>
      </w:tr>
    </w:tbl>
    <w:p w14:paraId="0DE10E44" w14:textId="77777777" w:rsidR="00E25F12" w:rsidRPr="004E05A8" w:rsidRDefault="00E25F12" w:rsidP="00E25F12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  <w:bookmarkStart w:id="3" w:name="_Toc20838664"/>
    </w:p>
    <w:p w14:paraId="0DED0499" w14:textId="77777777" w:rsidR="00E25F12" w:rsidRPr="004E05A8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4" w:name="_Toc25854272"/>
      <w:r w:rsidRPr="004E05A8">
        <w:rPr>
          <w:rFonts w:asciiTheme="minorHAnsi" w:hAnsiTheme="minorHAnsi" w:cstheme="minorHAnsi"/>
          <w:b/>
        </w:rPr>
        <w:t>FUNCIONALIDADES ENVOLVIDAS</w:t>
      </w:r>
      <w:bookmarkEnd w:id="3"/>
      <w:bookmarkEnd w:id="4"/>
    </w:p>
    <w:p w14:paraId="58D61668" w14:textId="77777777" w:rsidR="00E25F12" w:rsidRPr="004E05A8" w:rsidRDefault="00E25F12" w:rsidP="00E25F12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28266FCC" w14:textId="77777777" w:rsidR="00E25F12" w:rsidRPr="004E05A8" w:rsidRDefault="00E25F12" w:rsidP="002563E6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</w:rPr>
      </w:pPr>
      <w:bookmarkStart w:id="5" w:name="_Toc20838665"/>
      <w:r w:rsidRPr="004E05A8">
        <w:rPr>
          <w:rFonts w:asciiTheme="minorHAnsi" w:hAnsiTheme="minorHAnsi" w:cstheme="minorHAnsi"/>
          <w:b/>
          <w:iCs/>
        </w:rPr>
        <w:t>Funcionalidade</w:t>
      </w:r>
      <w:r w:rsidRPr="004E05A8">
        <w:rPr>
          <w:rFonts w:asciiTheme="minorHAnsi" w:hAnsiTheme="minorHAnsi" w:cstheme="minorHAnsi"/>
          <w:iCs/>
        </w:rPr>
        <w:t xml:space="preserve"> </w:t>
      </w:r>
      <w:bookmarkEnd w:id="5"/>
      <w:r w:rsidRPr="004E05A8">
        <w:rPr>
          <w:rFonts w:asciiTheme="minorHAnsi" w:hAnsiTheme="minorHAnsi" w:cstheme="minorHAnsi"/>
          <w:i/>
          <w:iCs/>
          <w:color w:val="0000FF"/>
        </w:rPr>
        <w:t>[nome da funcionalidade]</w:t>
      </w:r>
    </w:p>
    <w:tbl>
      <w:tblPr>
        <w:tblStyle w:val="TabeladeGrade4-nfase3"/>
        <w:tblW w:w="4750" w:type="pct"/>
        <w:tblLook w:val="04A0" w:firstRow="1" w:lastRow="0" w:firstColumn="1" w:lastColumn="0" w:noHBand="0" w:noVBand="1"/>
      </w:tblPr>
      <w:tblGrid>
        <w:gridCol w:w="3616"/>
        <w:gridCol w:w="4949"/>
      </w:tblGrid>
      <w:tr w:rsidR="00867FBC" w:rsidRPr="00B47743" w14:paraId="5243AD96" w14:textId="77777777" w:rsidTr="0010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 w:val="restart"/>
            <w:vAlign w:val="center"/>
          </w:tcPr>
          <w:p w14:paraId="659B9AAE" w14:textId="77777777" w:rsidR="00E25F12" w:rsidRPr="004E05A8" w:rsidRDefault="00E25F12" w:rsidP="00F5032C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4E05A8">
              <w:rPr>
                <w:rFonts w:cstheme="minorHAnsi"/>
              </w:rPr>
              <w:t>A funcionalidade foi:</w:t>
            </w:r>
          </w:p>
        </w:tc>
        <w:tc>
          <w:tcPr>
            <w:tcW w:w="2889" w:type="pct"/>
            <w:shd w:val="clear" w:color="auto" w:fill="F2F2F2" w:themeFill="background1" w:themeFillShade="F2"/>
          </w:tcPr>
          <w:p w14:paraId="1D8A008C" w14:textId="3E649E87" w:rsidR="00E25F12" w:rsidRPr="004E05A8" w:rsidRDefault="003D103E" w:rsidP="00F5032C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 w:val="0"/>
                <w:bCs w:val="0"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color w:val="000000" w:themeColor="text1"/>
              </w:rPr>
              <w:t>[</w:t>
            </w:r>
            <w:r w:rsidR="00183032" w:rsidRPr="004E05A8">
              <w:rPr>
                <w:rFonts w:eastAsia="Segoe UI" w:cstheme="minorHAnsi"/>
                <w:color w:val="000000" w:themeColor="text1"/>
              </w:rPr>
              <w:t xml:space="preserve">  </w:t>
            </w:r>
            <w:proofErr w:type="gramEnd"/>
            <w:r w:rsidR="00183032" w:rsidRPr="004E05A8">
              <w:rPr>
                <w:rFonts w:eastAsia="Segoe UI" w:cstheme="minorHAnsi"/>
                <w:color w:val="000000" w:themeColor="text1"/>
              </w:rPr>
              <w:t xml:space="preserve"> </w:t>
            </w:r>
            <w:r w:rsidRPr="004E05A8">
              <w:rPr>
                <w:rFonts w:eastAsia="Segoe UI" w:cstheme="minorHAnsi"/>
                <w:color w:val="000000" w:themeColor="text1"/>
              </w:rPr>
              <w:t xml:space="preserve">] </w:t>
            </w:r>
            <w:r w:rsidR="00E25F12" w:rsidRPr="004E05A8">
              <w:rPr>
                <w:rFonts w:eastAsia="Segoe UI" w:cstheme="minorHAnsi"/>
                <w:color w:val="000000" w:themeColor="text1"/>
              </w:rPr>
              <w:t>Incluída</w:t>
            </w:r>
          </w:p>
        </w:tc>
      </w:tr>
      <w:tr w:rsidR="00E25F12" w:rsidRPr="00B47743" w14:paraId="6999B140" w14:textId="77777777" w:rsidTr="0010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/>
          </w:tcPr>
          <w:p w14:paraId="09672C36" w14:textId="77777777" w:rsidR="00E25F12" w:rsidRPr="004E05A8" w:rsidRDefault="00E25F12" w:rsidP="004E05A8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89" w:type="pct"/>
          </w:tcPr>
          <w:p w14:paraId="5617C97D" w14:textId="16E139E0" w:rsidR="00E25F12" w:rsidRPr="004E05A8" w:rsidRDefault="003D103E" w:rsidP="004E05A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bCs/>
                <w:color w:val="000000" w:themeColor="text1"/>
              </w:rPr>
              <w:t xml:space="preserve">[  </w:t>
            </w:r>
            <w:proofErr w:type="gramEnd"/>
            <w:r w:rsidRPr="004E05A8">
              <w:rPr>
                <w:rFonts w:eastAsia="Segoe UI" w:cstheme="minorHAnsi"/>
                <w:bCs/>
                <w:color w:val="000000" w:themeColor="text1"/>
              </w:rPr>
              <w:t xml:space="preserve"> ]</w:t>
            </w:r>
            <w:r w:rsidR="00E25F12" w:rsidRPr="004E05A8">
              <w:rPr>
                <w:rFonts w:eastAsia="Segoe UI" w:cstheme="minorHAnsi"/>
                <w:bCs/>
                <w:color w:val="000000" w:themeColor="text1"/>
              </w:rPr>
              <w:t xml:space="preserve"> Alterada</w:t>
            </w:r>
          </w:p>
        </w:tc>
      </w:tr>
      <w:tr w:rsidR="00E25F12" w:rsidRPr="00B47743" w14:paraId="7DF36D19" w14:textId="77777777" w:rsidTr="00100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/>
          </w:tcPr>
          <w:p w14:paraId="4831D338" w14:textId="77777777" w:rsidR="00E25F12" w:rsidRPr="004E05A8" w:rsidRDefault="00E25F12" w:rsidP="004E05A8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89" w:type="pct"/>
          </w:tcPr>
          <w:p w14:paraId="3A80E58F" w14:textId="5012F845" w:rsidR="00E25F12" w:rsidRPr="004E05A8" w:rsidRDefault="003D103E" w:rsidP="004E05A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color w:val="000000" w:themeColor="text1"/>
              </w:rPr>
            </w:pPr>
            <w:proofErr w:type="gramStart"/>
            <w:r w:rsidRPr="004E05A8">
              <w:rPr>
                <w:rFonts w:eastAsia="Segoe UI" w:cstheme="minorHAnsi"/>
                <w:bCs/>
                <w:color w:val="000000" w:themeColor="text1"/>
              </w:rPr>
              <w:t xml:space="preserve">[  </w:t>
            </w:r>
            <w:proofErr w:type="gramEnd"/>
            <w:r w:rsidRPr="004E05A8">
              <w:rPr>
                <w:rFonts w:eastAsia="Segoe UI" w:cstheme="minorHAnsi"/>
                <w:bCs/>
                <w:color w:val="000000" w:themeColor="text1"/>
              </w:rPr>
              <w:t xml:space="preserve"> ] </w:t>
            </w:r>
            <w:r w:rsidR="00E25F12" w:rsidRPr="004E05A8">
              <w:rPr>
                <w:rFonts w:eastAsia="Segoe UI" w:cstheme="minorHAnsi"/>
                <w:bCs/>
                <w:color w:val="000000" w:themeColor="text1"/>
              </w:rPr>
              <w:t>Excluída</w:t>
            </w:r>
          </w:p>
        </w:tc>
      </w:tr>
    </w:tbl>
    <w:p w14:paraId="7821FD0A" w14:textId="5C216D12" w:rsidR="00C71C35" w:rsidRPr="004E05A8" w:rsidRDefault="00C71C35" w:rsidP="00E25F12">
      <w:pPr>
        <w:pStyle w:val="PargrafodaLista"/>
        <w:ind w:left="504"/>
        <w:jc w:val="both"/>
        <w:rPr>
          <w:rFonts w:asciiTheme="minorHAnsi" w:hAnsiTheme="minorHAnsi" w:cstheme="minorHAnsi"/>
          <w:iCs/>
        </w:rPr>
      </w:pPr>
    </w:p>
    <w:p w14:paraId="226487F4" w14:textId="77777777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lastRenderedPageBreak/>
        <w:t>Breve descrição da funcionalidade:</w:t>
      </w:r>
    </w:p>
    <w:p w14:paraId="41B88307" w14:textId="25981959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[Descrever funcionalidade.]</w:t>
      </w:r>
    </w:p>
    <w:p w14:paraId="5711216E" w14:textId="77777777" w:rsidR="00C71C35" w:rsidRPr="004E05A8" w:rsidRDefault="00C71C35" w:rsidP="00F5032C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b/>
          <w:iCs/>
        </w:rPr>
      </w:pPr>
    </w:p>
    <w:p w14:paraId="5E8772AA" w14:textId="77777777" w:rsidR="00C71C35" w:rsidRPr="004E05A8" w:rsidRDefault="00C71C35" w:rsidP="00F5032C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Alterações realizadas:</w:t>
      </w:r>
    </w:p>
    <w:p w14:paraId="0D46DCC5" w14:textId="5F19662E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[Descrever alterações realizadas na funcionalidade.]</w:t>
      </w:r>
    </w:p>
    <w:p w14:paraId="6C71D4CA" w14:textId="77777777" w:rsidR="00C71C35" w:rsidRPr="004E05A8" w:rsidRDefault="00C71C35" w:rsidP="00F5032C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</w:p>
    <w:p w14:paraId="72903274" w14:textId="77777777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Como acessar:</w:t>
      </w:r>
    </w:p>
    <w:p w14:paraId="20EC7185" w14:textId="0EF05F0D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[Descrever forma de acesso pelo menu do sistema.]</w:t>
      </w:r>
    </w:p>
    <w:p w14:paraId="367B3364" w14:textId="77777777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</w:p>
    <w:p w14:paraId="29CBCC04" w14:textId="77777777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Critérios de Aceitação:</w:t>
      </w:r>
    </w:p>
    <w:p w14:paraId="0A5E80FC" w14:textId="6C9C7FD9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[Descrever critérios para aceitação.]</w:t>
      </w:r>
    </w:p>
    <w:p w14:paraId="4AE1A88F" w14:textId="77777777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</w:p>
    <w:p w14:paraId="6686FA9E" w14:textId="77777777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Tabelas, componentes ou serviços utilizados pela funcionalidade: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359"/>
        <w:gridCol w:w="2112"/>
        <w:gridCol w:w="2918"/>
        <w:gridCol w:w="2627"/>
      </w:tblGrid>
      <w:tr w:rsidR="00C71C35" w:rsidRPr="00B47743" w14:paraId="64F79911" w14:textId="77777777" w:rsidTr="0087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63496CA4" w14:textId="77777777" w:rsidR="00C71C35" w:rsidRPr="004E05A8" w:rsidRDefault="00C71C35" w:rsidP="00F5032C">
            <w:pPr>
              <w:spacing w:after="120" w:line="240" w:lineRule="auto"/>
              <w:jc w:val="center"/>
              <w:rPr>
                <w:rFonts w:eastAsia="Segoe UI" w:cstheme="minorHAnsi"/>
                <w:b w:val="0"/>
                <w:bCs w:val="0"/>
              </w:rPr>
            </w:pPr>
            <w:r w:rsidRPr="004E05A8">
              <w:rPr>
                <w:rFonts w:cstheme="minorHAnsi"/>
              </w:rPr>
              <w:t>Tabela</w:t>
            </w:r>
          </w:p>
        </w:tc>
        <w:tc>
          <w:tcPr>
            <w:tcW w:w="1171" w:type="pct"/>
          </w:tcPr>
          <w:p w14:paraId="12D9C957" w14:textId="77777777" w:rsidR="00C71C35" w:rsidRPr="004E05A8" w:rsidRDefault="00C71C35" w:rsidP="00F5032C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 w:val="0"/>
                <w:bCs w:val="0"/>
              </w:rPr>
            </w:pPr>
            <w:r w:rsidRPr="004E05A8">
              <w:rPr>
                <w:rFonts w:cstheme="minorHAnsi"/>
              </w:rPr>
              <w:t>Justificativa</w:t>
            </w:r>
          </w:p>
        </w:tc>
        <w:tc>
          <w:tcPr>
            <w:tcW w:w="1618" w:type="pct"/>
          </w:tcPr>
          <w:p w14:paraId="480DC873" w14:textId="77777777" w:rsidR="00C71C35" w:rsidRPr="004E05A8" w:rsidRDefault="00C71C35" w:rsidP="00F5032C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E05A8">
              <w:rPr>
                <w:rFonts w:cstheme="minorHAnsi"/>
              </w:rPr>
              <w:t>Leitura ou Escrita</w:t>
            </w:r>
          </w:p>
        </w:tc>
        <w:tc>
          <w:tcPr>
            <w:tcW w:w="1457" w:type="pct"/>
          </w:tcPr>
          <w:p w14:paraId="53CFC64F" w14:textId="77777777" w:rsidR="00C71C35" w:rsidRPr="004E05A8" w:rsidRDefault="00C71C35" w:rsidP="00F5032C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E05A8">
              <w:rPr>
                <w:rFonts w:cstheme="minorHAnsi"/>
              </w:rPr>
              <w:t>Tabela é Nova?</w:t>
            </w:r>
          </w:p>
        </w:tc>
      </w:tr>
      <w:tr w:rsidR="00C71C35" w:rsidRPr="00B47743" w14:paraId="55ACDE89" w14:textId="77777777" w:rsidTr="008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9B80F40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rPr>
                <w:rFonts w:cstheme="minorHAnsi"/>
                <w:iCs/>
              </w:rPr>
            </w:pPr>
          </w:p>
        </w:tc>
        <w:tc>
          <w:tcPr>
            <w:tcW w:w="1171" w:type="pct"/>
          </w:tcPr>
          <w:p w14:paraId="752DB734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618" w:type="pct"/>
          </w:tcPr>
          <w:p w14:paraId="75DA457E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457" w:type="pct"/>
          </w:tcPr>
          <w:p w14:paraId="51A8D980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  <w:tr w:rsidR="00C71C35" w:rsidRPr="00B47743" w14:paraId="2F76F10D" w14:textId="77777777" w:rsidTr="00877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63E22235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rPr>
                <w:rFonts w:cstheme="minorHAnsi"/>
                <w:iCs/>
              </w:rPr>
            </w:pPr>
          </w:p>
        </w:tc>
        <w:tc>
          <w:tcPr>
            <w:tcW w:w="1171" w:type="pct"/>
          </w:tcPr>
          <w:p w14:paraId="75472F6E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618" w:type="pct"/>
          </w:tcPr>
          <w:p w14:paraId="46F3898B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457" w:type="pct"/>
          </w:tcPr>
          <w:p w14:paraId="07F079A2" w14:textId="77777777" w:rsidR="00C71C35" w:rsidRPr="004E05A8" w:rsidRDefault="00C71C35" w:rsidP="00F5032C">
            <w:pPr>
              <w:pStyle w:val="PargrafodaLista"/>
              <w:spacing w:after="120"/>
              <w:ind w:left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  <w:tr w:rsidR="00805E55" w:rsidRPr="00B47743" w14:paraId="6630F0BB" w14:textId="77777777" w:rsidTr="008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6F1DBCFB" w14:textId="77777777" w:rsidR="00805E55" w:rsidRPr="004E05A8" w:rsidRDefault="00805E55" w:rsidP="00F5032C">
            <w:pPr>
              <w:pStyle w:val="PargrafodaLista"/>
              <w:spacing w:after="120"/>
              <w:ind w:left="0"/>
              <w:outlineLvl w:val="0"/>
              <w:rPr>
                <w:rFonts w:cstheme="minorHAnsi"/>
                <w:iCs/>
              </w:rPr>
            </w:pPr>
          </w:p>
        </w:tc>
        <w:tc>
          <w:tcPr>
            <w:tcW w:w="1171" w:type="pct"/>
          </w:tcPr>
          <w:p w14:paraId="62E7D587" w14:textId="77777777" w:rsidR="00805E55" w:rsidRPr="004E05A8" w:rsidRDefault="00805E5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618" w:type="pct"/>
          </w:tcPr>
          <w:p w14:paraId="72F78F0E" w14:textId="77777777" w:rsidR="00805E55" w:rsidRPr="004E05A8" w:rsidRDefault="00805E5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1457" w:type="pct"/>
          </w:tcPr>
          <w:p w14:paraId="1E380553" w14:textId="77777777" w:rsidR="00805E55" w:rsidRPr="004E05A8" w:rsidRDefault="00805E55" w:rsidP="00F5032C">
            <w:pPr>
              <w:pStyle w:val="PargrafodaLista"/>
              <w:spacing w:after="12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</w:tbl>
    <w:p w14:paraId="479FED23" w14:textId="77777777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b/>
          <w:iCs/>
        </w:rPr>
      </w:pPr>
    </w:p>
    <w:p w14:paraId="010A5838" w14:textId="5D592C4F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Interface do Usuário (telas):</w:t>
      </w:r>
    </w:p>
    <w:p w14:paraId="04E6FD51" w14:textId="59D5222C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[Incluir o print-</w:t>
      </w:r>
      <w:proofErr w:type="spellStart"/>
      <w:r w:rsidRPr="004E05A8">
        <w:rPr>
          <w:rFonts w:asciiTheme="minorHAnsi" w:hAnsiTheme="minorHAnsi" w:cstheme="minorHAnsi"/>
          <w:i/>
          <w:iCs/>
          <w:color w:val="0000FF"/>
        </w:rPr>
        <w:t>screen</w:t>
      </w:r>
      <w:proofErr w:type="spellEnd"/>
      <w:r w:rsidRPr="004E05A8">
        <w:rPr>
          <w:rFonts w:asciiTheme="minorHAnsi" w:hAnsiTheme="minorHAnsi" w:cstheme="minorHAnsi"/>
          <w:i/>
          <w:iCs/>
          <w:color w:val="0000FF"/>
        </w:rPr>
        <w:t xml:space="preserve"> da (s) tela (s).]</w:t>
      </w:r>
    </w:p>
    <w:p w14:paraId="4EA20F50" w14:textId="77777777" w:rsidR="00C71C35" w:rsidRPr="004E05A8" w:rsidRDefault="00C71C35" w:rsidP="00C71C35">
      <w:pPr>
        <w:pStyle w:val="PargrafodaLista"/>
        <w:spacing w:after="160" w:line="259" w:lineRule="auto"/>
        <w:ind w:left="1224"/>
        <w:jc w:val="both"/>
        <w:rPr>
          <w:rFonts w:asciiTheme="minorHAnsi" w:hAnsiTheme="minorHAnsi" w:cstheme="minorHAnsi"/>
          <w:i/>
          <w:iCs/>
          <w:color w:val="0000FF"/>
        </w:rPr>
      </w:pPr>
    </w:p>
    <w:p w14:paraId="2C90BCE8" w14:textId="77777777" w:rsidR="00C71C35" w:rsidRPr="004E05A8" w:rsidRDefault="00C71C35" w:rsidP="00C71C35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  <w:iCs/>
        </w:rPr>
      </w:pPr>
      <w:r w:rsidRPr="004E05A8">
        <w:rPr>
          <w:rFonts w:asciiTheme="minorHAnsi" w:hAnsiTheme="minorHAnsi" w:cstheme="minorHAnsi"/>
          <w:b/>
          <w:iCs/>
        </w:rPr>
        <w:t>Modificações realizadas: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4503"/>
        <w:gridCol w:w="4513"/>
      </w:tblGrid>
      <w:tr w:rsidR="00C71C35" w:rsidRPr="00B47743" w14:paraId="5EB978A9" w14:textId="77777777" w:rsidTr="00F50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</w:tcPr>
          <w:p w14:paraId="47ABE342" w14:textId="77777777" w:rsidR="00C71C35" w:rsidRPr="004E05A8" w:rsidRDefault="00C71C35" w:rsidP="00F5032C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4E05A8">
              <w:rPr>
                <w:rFonts w:eastAsia="Segoe UI" w:cstheme="minorHAnsi"/>
              </w:rPr>
              <w:t>Tabela/Componente/Serviço alterado (a)</w:t>
            </w:r>
          </w:p>
        </w:tc>
        <w:tc>
          <w:tcPr>
            <w:tcW w:w="2503" w:type="pct"/>
          </w:tcPr>
          <w:p w14:paraId="283A46C3" w14:textId="77777777" w:rsidR="00C71C35" w:rsidRPr="004E05A8" w:rsidRDefault="00C71C35" w:rsidP="00F5032C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4E05A8">
              <w:rPr>
                <w:rFonts w:eastAsia="Segoe UI" w:cstheme="minorHAnsi"/>
              </w:rPr>
              <w:t>Modificações</w:t>
            </w:r>
          </w:p>
        </w:tc>
      </w:tr>
      <w:tr w:rsidR="00C71C35" w:rsidRPr="00B47743" w14:paraId="72D9294D" w14:textId="77777777" w:rsidTr="00F5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</w:tcPr>
          <w:p w14:paraId="0C56D2B9" w14:textId="77777777" w:rsidR="00C71C35" w:rsidRPr="004E05A8" w:rsidRDefault="00C71C35" w:rsidP="00F5032C">
            <w:pPr>
              <w:spacing w:after="120" w:line="240" w:lineRule="auto"/>
              <w:rPr>
                <w:rFonts w:eastAsia="Segoe UI" w:cstheme="minorHAnsi"/>
                <w:b w:val="0"/>
              </w:rPr>
            </w:pPr>
          </w:p>
        </w:tc>
        <w:tc>
          <w:tcPr>
            <w:tcW w:w="2503" w:type="pct"/>
          </w:tcPr>
          <w:p w14:paraId="79DEC930" w14:textId="77777777" w:rsidR="00C71C35" w:rsidRPr="004E05A8" w:rsidRDefault="00C71C35" w:rsidP="00F5032C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C71C35" w:rsidRPr="00B47743" w14:paraId="2380F279" w14:textId="77777777" w:rsidTr="00F50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</w:tcPr>
          <w:p w14:paraId="10125A59" w14:textId="77777777" w:rsidR="00C71C35" w:rsidRPr="004E05A8" w:rsidRDefault="00C71C35" w:rsidP="00F5032C">
            <w:pPr>
              <w:spacing w:after="120" w:line="240" w:lineRule="auto"/>
              <w:rPr>
                <w:rFonts w:eastAsia="Segoe UI" w:cstheme="minorHAnsi"/>
                <w:b w:val="0"/>
              </w:rPr>
            </w:pPr>
          </w:p>
        </w:tc>
        <w:tc>
          <w:tcPr>
            <w:tcW w:w="2503" w:type="pct"/>
          </w:tcPr>
          <w:p w14:paraId="2B20C70C" w14:textId="77777777" w:rsidR="00C71C35" w:rsidRPr="004E05A8" w:rsidRDefault="00C71C35" w:rsidP="00F5032C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805E55" w:rsidRPr="00B47743" w14:paraId="4C465CAE" w14:textId="77777777" w:rsidTr="00F5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</w:tcPr>
          <w:p w14:paraId="15728047" w14:textId="77777777" w:rsidR="00805E55" w:rsidRPr="004E05A8" w:rsidRDefault="00805E55" w:rsidP="00F5032C">
            <w:pPr>
              <w:spacing w:after="120" w:line="240" w:lineRule="auto"/>
              <w:rPr>
                <w:rFonts w:eastAsia="Segoe UI" w:cstheme="minorHAnsi"/>
                <w:b w:val="0"/>
              </w:rPr>
            </w:pPr>
          </w:p>
        </w:tc>
        <w:tc>
          <w:tcPr>
            <w:tcW w:w="2503" w:type="pct"/>
          </w:tcPr>
          <w:p w14:paraId="64AFEDE5" w14:textId="77777777" w:rsidR="00805E55" w:rsidRPr="004E05A8" w:rsidRDefault="00805E55" w:rsidP="00F5032C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</w:tbl>
    <w:p w14:paraId="7EAD433A" w14:textId="1A5CE09F" w:rsidR="00E25F12" w:rsidRPr="004E05A8" w:rsidRDefault="00E25F12" w:rsidP="00E25F12">
      <w:pPr>
        <w:pStyle w:val="PargrafodaLista"/>
        <w:ind w:left="504"/>
        <w:jc w:val="both"/>
        <w:rPr>
          <w:rFonts w:asciiTheme="minorHAnsi" w:hAnsiTheme="minorHAnsi" w:cstheme="minorHAnsi"/>
          <w:iCs/>
        </w:rPr>
      </w:pPr>
      <w:r w:rsidRPr="004E05A8">
        <w:rPr>
          <w:rFonts w:asciiTheme="minorHAnsi" w:hAnsiTheme="minorHAnsi" w:cstheme="minorHAnsi"/>
          <w:iCs/>
        </w:rPr>
        <w:t xml:space="preserve"> </w:t>
      </w:r>
    </w:p>
    <w:p w14:paraId="34E0F222" w14:textId="77777777" w:rsidR="00E25F12" w:rsidRPr="004E05A8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6" w:name="_Toc20838669"/>
      <w:bookmarkStart w:id="7" w:name="_Toc25854273"/>
      <w:r w:rsidRPr="004E05A8">
        <w:rPr>
          <w:rFonts w:asciiTheme="minorHAnsi" w:hAnsiTheme="minorHAnsi" w:cstheme="minorHAnsi"/>
          <w:b/>
        </w:rPr>
        <w:t>CONSIDERAÇÕES ADICIONAIS</w:t>
      </w:r>
      <w:bookmarkEnd w:id="6"/>
      <w:bookmarkEnd w:id="7"/>
    </w:p>
    <w:p w14:paraId="34B5CEB4" w14:textId="77777777" w:rsidR="00270BC1" w:rsidRPr="004E05A8" w:rsidRDefault="00E25F12" w:rsidP="00E76EA1">
      <w:pPr>
        <w:rPr>
          <w:rFonts w:asciiTheme="minorHAnsi" w:hAnsiTheme="minorHAnsi" w:cstheme="minorHAnsi"/>
        </w:rPr>
      </w:pPr>
      <w:r w:rsidRPr="004E05A8">
        <w:rPr>
          <w:rFonts w:asciiTheme="minorHAnsi" w:hAnsiTheme="minorHAnsi" w:cstheme="minorHAnsi"/>
          <w:i/>
          <w:iCs/>
          <w:color w:val="0000FF"/>
        </w:rPr>
        <w:t>[Caso necessário, incluir considerações adici</w:t>
      </w:r>
      <w:r w:rsidR="00E76EA1" w:rsidRPr="004E05A8">
        <w:rPr>
          <w:rFonts w:asciiTheme="minorHAnsi" w:hAnsiTheme="minorHAnsi" w:cstheme="minorHAnsi"/>
          <w:i/>
          <w:iCs/>
          <w:color w:val="0000FF"/>
        </w:rPr>
        <w:t>onais.]</w:t>
      </w:r>
    </w:p>
    <w:sectPr w:rsidR="00270BC1" w:rsidRPr="004E05A8" w:rsidSect="00C71C3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4245F" w14:textId="77777777" w:rsidR="00876BAB" w:rsidRDefault="00876BAB" w:rsidP="00EF42E8">
      <w:pPr>
        <w:spacing w:after="0" w:line="240" w:lineRule="auto"/>
      </w:pPr>
      <w:r>
        <w:separator/>
      </w:r>
    </w:p>
  </w:endnote>
  <w:endnote w:type="continuationSeparator" w:id="0">
    <w:p w14:paraId="771E7CB5" w14:textId="77777777" w:rsidR="00876BAB" w:rsidRDefault="00876BAB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14:paraId="4F3D68B3" w14:textId="77777777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14:paraId="7648C644" w14:textId="1FD354D4" w:rsidR="00233238" w:rsidRPr="003A6D91" w:rsidRDefault="00D366DD" w:rsidP="009218B1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60EB03A1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32F72B1B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6152AE95" w14:textId="77777777" w:rsidTr="003A6D91">
      <w:trPr>
        <w:cantSplit/>
        <w:trHeight w:val="553"/>
      </w:trPr>
      <w:tc>
        <w:tcPr>
          <w:tcW w:w="2835" w:type="dxa"/>
          <w:vMerge/>
        </w:tcPr>
        <w:p w14:paraId="01E67638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40A3A737" w14:textId="660085B7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3C006D69" w14:textId="77777777"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77722278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0D9A6" w14:textId="77777777" w:rsidR="009E0DBA" w:rsidRDefault="009E0DBA"/>
  <w:p w14:paraId="6EBA78E3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00DD" w14:textId="77777777" w:rsidR="00876BAB" w:rsidRDefault="00876BAB" w:rsidP="00EF42E8">
      <w:pPr>
        <w:spacing w:after="0" w:line="240" w:lineRule="auto"/>
      </w:pPr>
      <w:r>
        <w:separator/>
      </w:r>
    </w:p>
  </w:footnote>
  <w:footnote w:type="continuationSeparator" w:id="0">
    <w:p w14:paraId="4BD053D1" w14:textId="77777777" w:rsidR="00876BAB" w:rsidRDefault="00876BAB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3D103E" w:rsidRPr="00856FD1" w14:paraId="6FEB00DD" w14:textId="77777777" w:rsidTr="007D60E8">
      <w:trPr>
        <w:trHeight w:val="846"/>
      </w:trPr>
      <w:tc>
        <w:tcPr>
          <w:tcW w:w="5000" w:type="pct"/>
          <w:gridSpan w:val="2"/>
        </w:tcPr>
        <w:p w14:paraId="65405432" w14:textId="77777777" w:rsidR="003D103E" w:rsidRDefault="003D103E" w:rsidP="003D103E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5E6C1DE4" wp14:editId="74C3ACFC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D103E" w:rsidRPr="00856FD1" w14:paraId="7E856477" w14:textId="77777777" w:rsidTr="007D60E8">
      <w:trPr>
        <w:trHeight w:val="999"/>
      </w:trPr>
      <w:tc>
        <w:tcPr>
          <w:tcW w:w="2537" w:type="pct"/>
        </w:tcPr>
        <w:p w14:paraId="258D2469" w14:textId="77777777" w:rsidR="003D103E" w:rsidRDefault="003D103E" w:rsidP="003D103E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32BA8904" w14:textId="77777777" w:rsidR="003D103E" w:rsidRPr="009818A6" w:rsidRDefault="003D103E" w:rsidP="003D103E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927331F" w14:textId="08E779E6" w:rsidR="003D103E" w:rsidRPr="00E55E3D" w:rsidRDefault="003D103E" w:rsidP="003D103E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Análise de Funcionalidade</w:t>
          </w:r>
          <w:r w:rsidR="00805E55">
            <w:rPr>
              <w:color w:val="808080" w:themeColor="background1" w:themeShade="80"/>
              <w:sz w:val="18"/>
            </w:rPr>
            <w:t xml:space="preserve"> da </w:t>
          </w:r>
          <w:r w:rsidR="00AF197D">
            <w:rPr>
              <w:color w:val="808080" w:themeColor="background1" w:themeShade="80"/>
              <w:sz w:val="18"/>
            </w:rPr>
            <w:t>Release</w:t>
          </w:r>
        </w:p>
      </w:tc>
      <w:tc>
        <w:tcPr>
          <w:tcW w:w="2463" w:type="pct"/>
        </w:tcPr>
        <w:p w14:paraId="2FE10FD8" w14:textId="77777777" w:rsidR="003D103E" w:rsidRDefault="003D103E" w:rsidP="003D103E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6829944D" w14:textId="77777777" w:rsidR="003D103E" w:rsidRDefault="003D103E" w:rsidP="003D103E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E2B4F14" w14:textId="77777777" w:rsidR="003D103E" w:rsidRDefault="003D103E" w:rsidP="003D103E">
          <w:pPr>
            <w:pStyle w:val="Cabealho"/>
            <w:jc w:val="right"/>
          </w:pPr>
        </w:p>
      </w:tc>
    </w:tr>
  </w:tbl>
  <w:p w14:paraId="0C564922" w14:textId="77777777" w:rsidR="003D103E" w:rsidRDefault="003D10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6911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0910"/>
    <w:multiLevelType w:val="multilevel"/>
    <w:tmpl w:val="C0506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734D11"/>
    <w:multiLevelType w:val="multilevel"/>
    <w:tmpl w:val="73423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3"/>
  </w:num>
  <w:num w:numId="18">
    <w:abstractNumId w:val="19"/>
  </w:num>
  <w:num w:numId="19">
    <w:abstractNumId w:val="22"/>
  </w:num>
  <w:num w:numId="20">
    <w:abstractNumId w:val="11"/>
  </w:num>
  <w:num w:numId="21">
    <w:abstractNumId w:val="8"/>
  </w:num>
  <w:num w:numId="22">
    <w:abstractNumId w:val="9"/>
  </w:num>
  <w:num w:numId="23">
    <w:abstractNumId w:val="3"/>
  </w:num>
  <w:num w:numId="24">
    <w:abstractNumId w:val="23"/>
  </w:num>
  <w:num w:numId="25">
    <w:abstractNumId w:val="18"/>
  </w:num>
  <w:num w:numId="26">
    <w:abstractNumId w:val="12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939A5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08AD"/>
    <w:rsid w:val="00101E76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83032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02E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0AD"/>
    <w:rsid w:val="00221605"/>
    <w:rsid w:val="00224366"/>
    <w:rsid w:val="00224D00"/>
    <w:rsid w:val="00232A4D"/>
    <w:rsid w:val="00233238"/>
    <w:rsid w:val="00235130"/>
    <w:rsid w:val="0023776A"/>
    <w:rsid w:val="002408F2"/>
    <w:rsid w:val="00242BE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52C0"/>
    <w:rsid w:val="00296A35"/>
    <w:rsid w:val="00296E5B"/>
    <w:rsid w:val="002970CE"/>
    <w:rsid w:val="002A1660"/>
    <w:rsid w:val="002A6B3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65FB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103E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05A8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449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2A37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344B"/>
    <w:rsid w:val="007F7775"/>
    <w:rsid w:val="00800F4B"/>
    <w:rsid w:val="00803236"/>
    <w:rsid w:val="008049F7"/>
    <w:rsid w:val="00805E55"/>
    <w:rsid w:val="008168B2"/>
    <w:rsid w:val="00820479"/>
    <w:rsid w:val="00830EFC"/>
    <w:rsid w:val="00830FB2"/>
    <w:rsid w:val="008341E6"/>
    <w:rsid w:val="008345C1"/>
    <w:rsid w:val="00834B6A"/>
    <w:rsid w:val="00834F14"/>
    <w:rsid w:val="0083660C"/>
    <w:rsid w:val="0083733E"/>
    <w:rsid w:val="008376F0"/>
    <w:rsid w:val="00841365"/>
    <w:rsid w:val="00842133"/>
    <w:rsid w:val="008437C4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67FBC"/>
    <w:rsid w:val="00876BAB"/>
    <w:rsid w:val="0087731B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231A5"/>
    <w:rsid w:val="00932AE0"/>
    <w:rsid w:val="009401A7"/>
    <w:rsid w:val="00944D85"/>
    <w:rsid w:val="00954F76"/>
    <w:rsid w:val="00955969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332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197D"/>
    <w:rsid w:val="00AF43AE"/>
    <w:rsid w:val="00AF5D56"/>
    <w:rsid w:val="00AF7D03"/>
    <w:rsid w:val="00B03812"/>
    <w:rsid w:val="00B07578"/>
    <w:rsid w:val="00B13699"/>
    <w:rsid w:val="00B16C32"/>
    <w:rsid w:val="00B21287"/>
    <w:rsid w:val="00B22F16"/>
    <w:rsid w:val="00B36173"/>
    <w:rsid w:val="00B40286"/>
    <w:rsid w:val="00B438F7"/>
    <w:rsid w:val="00B44FBF"/>
    <w:rsid w:val="00B47033"/>
    <w:rsid w:val="00B4774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2F78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2DDF"/>
    <w:rsid w:val="00C637A1"/>
    <w:rsid w:val="00C64981"/>
    <w:rsid w:val="00C71140"/>
    <w:rsid w:val="00C71C35"/>
    <w:rsid w:val="00C735ED"/>
    <w:rsid w:val="00C7392E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2B68"/>
    <w:rsid w:val="00D948C2"/>
    <w:rsid w:val="00DB2647"/>
    <w:rsid w:val="00DB5C41"/>
    <w:rsid w:val="00DC0B5D"/>
    <w:rsid w:val="00DC2C3D"/>
    <w:rsid w:val="00DC6842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2D2F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A1415"/>
    <w:rsid w:val="00EA4D15"/>
    <w:rsid w:val="00EA4E35"/>
    <w:rsid w:val="00EB0AC8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3796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5032C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96EE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3D1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character" w:customStyle="1" w:styleId="VersesChar">
    <w:name w:val="Versões Char"/>
    <w:basedOn w:val="Fontepargpadro"/>
    <w:link w:val="Verses"/>
    <w:locked/>
    <w:rsid w:val="002A6B30"/>
    <w:rPr>
      <w:rFonts w:cs="Calibri"/>
    </w:rPr>
  </w:style>
  <w:style w:type="paragraph" w:customStyle="1" w:styleId="Verses">
    <w:name w:val="Versões"/>
    <w:link w:val="VersesChar"/>
    <w:qFormat/>
    <w:rsid w:val="002A6B30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97266-A1A9-41CE-AF95-B14ABCB8F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32D6-07A2-4874-8869-5128E43CA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8CD4D-F513-4F1A-8162-1E6856A25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397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191</cp:revision>
  <cp:lastPrinted>2016-03-23T15:21:00Z</cp:lastPrinted>
  <dcterms:created xsi:type="dcterms:W3CDTF">2020-02-05T18:11:00Z</dcterms:created>
  <dcterms:modified xsi:type="dcterms:W3CDTF">2020-10-22T03:55:00Z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