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22052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560070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F59" w:rsidRDefault="0022052C" w:rsidP="0022052C">
                            <w:pPr>
                              <w:pStyle w:val="Contedodoquadro"/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 xml:space="preserve">DOCUMENTAÇÃO TÉCNICA </w:t>
                            </w:r>
                          </w:p>
                          <w:p w:rsidR="0022052C" w:rsidRDefault="0022052C" w:rsidP="0022052C">
                            <w:pPr>
                              <w:pStyle w:val="Contedodoquadro"/>
                              <w:tabs>
                                <w:tab w:val="left" w:pos="1986"/>
                              </w:tabs>
                              <w:jc w:val="center"/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DE COMPONENTE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44.1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NdcDfHeAAAACQEAAA8AAAAAAAAAAAAAAAAAbAQAAGRycy9kb3ducmV2LnhtbFBLBQYAAAAABAAE&#10;APMAAAB3BQAAAAA=&#10;" filled="f" stroked="f">
                <v:textbox>
                  <w:txbxContent>
                    <w:p w:rsidR="00957F59" w:rsidRDefault="0022052C" w:rsidP="0022052C">
                      <w:pPr>
                        <w:pStyle w:val="Contedodoquadro"/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 xml:space="preserve">DOCUMENTAÇÃO TÉCNICA </w:t>
                      </w:r>
                    </w:p>
                    <w:p w:rsidR="0022052C" w:rsidRDefault="0022052C" w:rsidP="0022052C">
                      <w:pPr>
                        <w:pStyle w:val="Contedodoquadro"/>
                        <w:tabs>
                          <w:tab w:val="left" w:pos="1986"/>
                        </w:tabs>
                        <w:jc w:val="center"/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DE COMPONENTE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      </w:r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Obs: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E94E82" w:rsidRPr="00E94E82" w:rsidRDefault="001C435D" w:rsidP="00E94E82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00000" w:themeColor="text1"/>
          <w:sz w:val="22"/>
          <w:lang w:eastAsia="pt-BR"/>
        </w:rPr>
      </w:pPr>
      <w:hyperlink w:anchor="_Toc31036845" w:history="1"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1.</w:t>
        </w:r>
        <w:r w:rsidR="00E94E82" w:rsidRPr="00E94E82">
          <w:rPr>
            <w:rFonts w:asciiTheme="minorHAnsi" w:eastAsiaTheme="minorEastAsia" w:hAnsiTheme="minorHAnsi"/>
            <w:noProof/>
            <w:color w:val="000000" w:themeColor="text1"/>
            <w:sz w:val="22"/>
            <w:lang w:eastAsia="pt-BR"/>
          </w:rPr>
          <w:tab/>
        </w:r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INTRODUÇÃO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ab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begin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instrText xml:space="preserve"> PAGEREF _Toc31036845 \h </w:instrTex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separate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>4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end"/>
        </w:r>
      </w:hyperlink>
    </w:p>
    <w:p w:rsidR="00E94E82" w:rsidRPr="00E94E82" w:rsidRDefault="001C435D" w:rsidP="00E94E82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00000" w:themeColor="text1"/>
          <w:sz w:val="22"/>
          <w:lang w:eastAsia="pt-BR"/>
        </w:rPr>
      </w:pPr>
      <w:hyperlink w:anchor="_Toc31036846" w:history="1"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2.</w:t>
        </w:r>
        <w:r w:rsidR="00E94E82" w:rsidRPr="00E94E82">
          <w:rPr>
            <w:rFonts w:asciiTheme="minorHAnsi" w:eastAsiaTheme="minorEastAsia" w:hAnsiTheme="minorHAnsi"/>
            <w:noProof/>
            <w:color w:val="000000" w:themeColor="text1"/>
            <w:sz w:val="22"/>
            <w:lang w:eastAsia="pt-BR"/>
          </w:rPr>
          <w:tab/>
        </w:r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INFORMAÇÕES TÉCNICAS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ab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begin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instrText xml:space="preserve"> PAGEREF _Toc31036846 \h </w:instrTex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separate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>4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end"/>
        </w:r>
      </w:hyperlink>
    </w:p>
    <w:p w:rsidR="00E94E82" w:rsidRPr="00E94E82" w:rsidRDefault="001C435D" w:rsidP="00E94E82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00000" w:themeColor="text1"/>
          <w:sz w:val="22"/>
          <w:lang w:eastAsia="pt-BR"/>
        </w:rPr>
      </w:pPr>
      <w:hyperlink w:anchor="_Toc31036847" w:history="1"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3.</w:t>
        </w:r>
        <w:r w:rsidR="00E94E82" w:rsidRPr="00E94E82">
          <w:rPr>
            <w:rFonts w:asciiTheme="minorHAnsi" w:eastAsiaTheme="minorEastAsia" w:hAnsiTheme="minorHAnsi"/>
            <w:noProof/>
            <w:color w:val="000000" w:themeColor="text1"/>
            <w:sz w:val="22"/>
            <w:lang w:eastAsia="pt-BR"/>
          </w:rPr>
          <w:tab/>
        </w:r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OBSERVAÇÕES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ab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begin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instrText xml:space="preserve"> PAGEREF _Toc31036847 \h </w:instrTex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separate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>6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end"/>
        </w:r>
      </w:hyperlink>
    </w:p>
    <w:p w:rsidR="005E64CA" w:rsidRPr="00E94E82" w:rsidRDefault="001C435D" w:rsidP="00E94E82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00000" w:themeColor="text1"/>
          <w:sz w:val="24"/>
          <w:lang w:eastAsia="pt-BR"/>
        </w:rPr>
      </w:pPr>
      <w:hyperlink w:anchor="_Toc31036848" w:history="1"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4.</w:t>
        </w:r>
        <w:r w:rsidR="00E94E82" w:rsidRPr="00E94E82">
          <w:rPr>
            <w:rFonts w:asciiTheme="minorHAnsi" w:eastAsiaTheme="minorEastAsia" w:hAnsiTheme="minorHAnsi"/>
            <w:noProof/>
            <w:color w:val="000000" w:themeColor="text1"/>
            <w:sz w:val="22"/>
            <w:lang w:eastAsia="pt-BR"/>
          </w:rPr>
          <w:tab/>
        </w:r>
        <w:r w:rsidR="00E94E82" w:rsidRPr="00E94E82">
          <w:rPr>
            <w:rStyle w:val="Hyperlink"/>
            <w:rFonts w:asciiTheme="minorHAnsi" w:hAnsiTheme="minorHAnsi"/>
            <w:noProof/>
            <w:color w:val="000000" w:themeColor="text1"/>
            <w:sz w:val="22"/>
            <w:u w:val="none"/>
          </w:rPr>
          <w:t>CRITÉRIOS DE CONCLUSÃO DA CRIAÇÃO DO COMPONENTE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ab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begin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instrText xml:space="preserve"> PAGEREF _Toc31036848 \h </w:instrTex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separate"/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t>6</w:t>
        </w:r>
        <w:r w:rsidR="00E94E82" w:rsidRPr="00E94E82">
          <w:rPr>
            <w:rFonts w:asciiTheme="minorHAnsi" w:hAnsiTheme="minorHAnsi"/>
            <w:noProof/>
            <w:webHidden/>
            <w:color w:val="000000" w:themeColor="text1"/>
            <w:sz w:val="22"/>
          </w:rPr>
          <w:fldChar w:fldCharType="end"/>
        </w:r>
      </w:hyperlink>
    </w:p>
    <w:p w:rsidR="00FF2B8C" w:rsidRPr="00E94E82" w:rsidRDefault="00FF2B8C" w:rsidP="00FF2B8C">
      <w:pPr>
        <w:rPr>
          <w:rFonts w:asciiTheme="minorHAnsi" w:hAnsiTheme="minorHAnsi"/>
          <w:color w:val="000000" w:themeColor="text1"/>
          <w:sz w:val="24"/>
          <w:lang w:eastAsia="pt-BR"/>
        </w:rPr>
      </w:pPr>
    </w:p>
    <w:p w:rsidR="000B5B83" w:rsidRPr="00E94E82" w:rsidRDefault="000B5B83" w:rsidP="00EA1415">
      <w:pPr>
        <w:rPr>
          <w:rFonts w:asciiTheme="minorHAnsi" w:hAnsiTheme="minorHAnsi"/>
          <w:color w:val="000000" w:themeColor="text1"/>
          <w:sz w:val="28"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640E33" w:rsidRDefault="00640E33" w:rsidP="00640E33">
      <w:pPr>
        <w:jc w:val="center"/>
        <w:rPr>
          <w:b/>
        </w:rPr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</w:rPr>
        <w:lastRenderedPageBreak/>
        <w:t>DOCUMENTAÇÃO TÉCNICA DE COMPONENTE</w:t>
      </w:r>
    </w:p>
    <w:p w:rsidR="00640E33" w:rsidRDefault="00640E33" w:rsidP="00640E33">
      <w:pPr>
        <w:pStyle w:val="PargrafodaLista"/>
        <w:ind w:left="360"/>
        <w:jc w:val="both"/>
        <w:outlineLvl w:val="0"/>
      </w:pPr>
    </w:p>
    <w:p w:rsidR="00640E33" w:rsidRPr="00640E33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b/>
        </w:rPr>
      </w:pPr>
      <w:bookmarkStart w:id="8" w:name="_Toc299960832"/>
      <w:bookmarkStart w:id="9" w:name="_Toc295723797"/>
      <w:bookmarkStart w:id="10" w:name="_Toc295488513"/>
      <w:bookmarkStart w:id="11" w:name="_Toc26543360"/>
      <w:bookmarkStart w:id="12" w:name="_Toc31036731"/>
      <w:bookmarkStart w:id="13" w:name="_Toc31036845"/>
      <w:r w:rsidRPr="00640E33">
        <w:rPr>
          <w:b/>
        </w:rPr>
        <w:t>INTRODUÇÃO</w:t>
      </w:r>
      <w:bookmarkEnd w:id="8"/>
      <w:bookmarkEnd w:id="9"/>
      <w:bookmarkEnd w:id="10"/>
      <w:bookmarkEnd w:id="11"/>
      <w:bookmarkEnd w:id="12"/>
      <w:bookmarkEnd w:id="13"/>
    </w:p>
    <w:p w:rsidR="00640E33" w:rsidRDefault="00640E33" w:rsidP="00640E33">
      <w:pPr>
        <w:pStyle w:val="PargrafodaLista"/>
        <w:ind w:left="360"/>
        <w:jc w:val="both"/>
        <w:outlineLvl w:val="0"/>
      </w:pP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14" w:name="_Toc299960833"/>
      <w:bookmarkStart w:id="15" w:name="_Toc295723798"/>
      <w:bookmarkStart w:id="16" w:name="_Toc295488514"/>
      <w:bookmarkStart w:id="17" w:name="_Toc534195091"/>
      <w:r w:rsidRPr="00640E33">
        <w:rPr>
          <w:b/>
        </w:rPr>
        <w:t>Finalidade</w:t>
      </w:r>
      <w:bookmarkEnd w:id="14"/>
      <w:bookmarkEnd w:id="15"/>
      <w:bookmarkEnd w:id="16"/>
      <w:bookmarkEnd w:id="17"/>
    </w:p>
    <w:p w:rsidR="00640E33" w:rsidRDefault="00640E33" w:rsidP="00640E33">
      <w:pPr>
        <w:ind w:left="360"/>
        <w:jc w:val="both"/>
      </w:pPr>
      <w:bookmarkStart w:id="18" w:name="_Toc534195092"/>
      <w:r>
        <w:rPr>
          <w:i/>
          <w:color w:val="0000FF"/>
        </w:rPr>
        <w:t>[Deverá descrever a finalidade deste artefato. Um exemplo seria: Este documento tem como finalidade descrever as informações referentes a criação do componente demandado].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19" w:name="_Toc456600919"/>
      <w:bookmarkStart w:id="20" w:name="_Toc456598588"/>
      <w:bookmarkStart w:id="21" w:name="_Toc299960834"/>
      <w:bookmarkStart w:id="22" w:name="_Toc295723799"/>
      <w:bookmarkStart w:id="23" w:name="_Toc295488515"/>
      <w:r w:rsidRPr="00640E33">
        <w:rPr>
          <w:b/>
        </w:rPr>
        <w:t>Escop</w:t>
      </w:r>
      <w:bookmarkEnd w:id="19"/>
      <w:bookmarkEnd w:id="20"/>
      <w:r w:rsidRPr="00640E33">
        <w:rPr>
          <w:b/>
        </w:rPr>
        <w:t>o</w:t>
      </w:r>
      <w:bookmarkEnd w:id="18"/>
      <w:bookmarkEnd w:id="21"/>
      <w:bookmarkEnd w:id="22"/>
      <w:bookmarkEnd w:id="23"/>
    </w:p>
    <w:p w:rsidR="00640E33" w:rsidRDefault="00640E33" w:rsidP="00640E33">
      <w:pPr>
        <w:ind w:left="360"/>
        <w:jc w:val="both"/>
      </w:pPr>
      <w:bookmarkStart w:id="24" w:name="_Toc6037699"/>
      <w:bookmarkStart w:id="25" w:name="_Toc534195093"/>
      <w:bookmarkStart w:id="26" w:name="_Toc456600920"/>
      <w:bookmarkStart w:id="27" w:name="_Toc456598589"/>
      <w:bookmarkEnd w:id="24"/>
      <w:bookmarkEnd w:id="25"/>
      <w:bookmarkEnd w:id="26"/>
      <w:bookmarkEnd w:id="27"/>
      <w:r>
        <w:rPr>
          <w:i/>
          <w:color w:val="0000FF"/>
        </w:rPr>
        <w:t>[Esta seção exibe as informações do componente, descrevendo seu o objetivo e contexto].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28" w:name="_Toc60376991"/>
      <w:bookmarkStart w:id="29" w:name="_Toc5341950931"/>
      <w:bookmarkStart w:id="30" w:name="_Toc4566009201"/>
      <w:bookmarkStart w:id="31" w:name="_Toc4565985891"/>
      <w:bookmarkStart w:id="32" w:name="_Toc456600921"/>
      <w:bookmarkStart w:id="33" w:name="_Toc456598590"/>
      <w:bookmarkStart w:id="34" w:name="_Toc299960835"/>
      <w:bookmarkStart w:id="35" w:name="_Toc295723800"/>
      <w:bookmarkStart w:id="36" w:name="_Toc295488516"/>
      <w:bookmarkStart w:id="37" w:name="_Toc534195094"/>
      <w:bookmarkEnd w:id="28"/>
      <w:bookmarkEnd w:id="29"/>
      <w:bookmarkEnd w:id="30"/>
      <w:bookmarkEnd w:id="31"/>
      <w:r w:rsidRPr="00640E33">
        <w:rPr>
          <w:b/>
        </w:rPr>
        <w:t>Referênc</w:t>
      </w:r>
      <w:bookmarkEnd w:id="32"/>
      <w:bookmarkEnd w:id="33"/>
      <w:r w:rsidRPr="00640E33">
        <w:rPr>
          <w:b/>
        </w:rPr>
        <w:t>ias</w:t>
      </w:r>
      <w:bookmarkEnd w:id="34"/>
      <w:bookmarkEnd w:id="35"/>
      <w:bookmarkEnd w:id="36"/>
      <w:bookmarkEnd w:id="37"/>
    </w:p>
    <w:p w:rsidR="00640E33" w:rsidRDefault="00640E33" w:rsidP="00640E33">
      <w:pPr>
        <w:ind w:left="360"/>
        <w:jc w:val="both"/>
      </w:pPr>
      <w:r>
        <w:rPr>
          <w:i/>
          <w:color w:val="0000FF"/>
        </w:rPr>
        <w:t>[Esta seção lista todos os documentos que poderão ser utilizados como referência para o desenvolvimento deste documento].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978"/>
        <w:gridCol w:w="1322"/>
        <w:gridCol w:w="1902"/>
        <w:gridCol w:w="2814"/>
      </w:tblGrid>
      <w:tr w:rsidR="00640E33" w:rsidTr="00007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t>Título</w:t>
            </w:r>
          </w:p>
        </w:tc>
        <w:tc>
          <w:tcPr>
            <w:tcW w:w="13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007A4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t>Versão</w:t>
            </w:r>
          </w:p>
        </w:tc>
        <w:tc>
          <w:tcPr>
            <w:tcW w:w="19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007A4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28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007A4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 por ser obtido</w:t>
            </w:r>
          </w:p>
        </w:tc>
      </w:tr>
      <w:tr w:rsidR="00640E33" w:rsidTr="0000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</w:pPr>
            <w:r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 nome do arquivo ]</w:t>
            </w:r>
          </w:p>
        </w:tc>
        <w:tc>
          <w:tcPr>
            <w:tcW w:w="13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 versão ]</w:t>
            </w:r>
          </w:p>
        </w:tc>
        <w:tc>
          <w:tcPr>
            <w:tcW w:w="19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 data ]</w:t>
            </w:r>
          </w:p>
        </w:tc>
        <w:tc>
          <w:tcPr>
            <w:tcW w:w="28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artefato/entrevista/link ]</w:t>
            </w:r>
          </w:p>
        </w:tc>
      </w:tr>
    </w:tbl>
    <w:p w:rsidR="00640E33" w:rsidRDefault="00640E33" w:rsidP="00640E33">
      <w:pPr>
        <w:pStyle w:val="PargrafodaLista"/>
        <w:ind w:left="360"/>
        <w:jc w:val="both"/>
        <w:outlineLvl w:val="0"/>
      </w:pPr>
    </w:p>
    <w:p w:rsidR="00640E33" w:rsidRPr="00640E33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b/>
        </w:rPr>
      </w:pPr>
      <w:bookmarkStart w:id="38" w:name="_Toc31036732"/>
      <w:bookmarkStart w:id="39" w:name="_Toc31036846"/>
      <w:r w:rsidRPr="00640E33">
        <w:rPr>
          <w:b/>
        </w:rPr>
        <w:t>INFORMAÇÕES TÉCNICAS</w:t>
      </w:r>
      <w:bookmarkEnd w:id="38"/>
      <w:bookmarkEnd w:id="39"/>
    </w:p>
    <w:p w:rsidR="00640E33" w:rsidRPr="00640E33" w:rsidRDefault="00640E33" w:rsidP="00640E33">
      <w:pPr>
        <w:pStyle w:val="PargrafodaLista"/>
        <w:ind w:left="360"/>
        <w:jc w:val="both"/>
        <w:outlineLvl w:val="0"/>
        <w:rPr>
          <w:b/>
        </w:rPr>
      </w:pP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40" w:name="_Toc2999608331"/>
      <w:bookmarkStart w:id="41" w:name="_Toc2957237981"/>
      <w:bookmarkStart w:id="42" w:name="_Toc2954885141"/>
      <w:bookmarkStart w:id="43" w:name="_Toc5341950911"/>
      <w:r w:rsidRPr="00640E33">
        <w:rPr>
          <w:b/>
        </w:rPr>
        <w:t>N</w:t>
      </w:r>
      <w:bookmarkEnd w:id="40"/>
      <w:bookmarkEnd w:id="41"/>
      <w:bookmarkEnd w:id="42"/>
      <w:bookmarkEnd w:id="43"/>
      <w:r w:rsidRPr="00640E33">
        <w:rPr>
          <w:b/>
        </w:rPr>
        <w:t>ome do Componente</w:t>
      </w:r>
    </w:p>
    <w:p w:rsidR="00640E33" w:rsidRDefault="00640E33" w:rsidP="00640E33">
      <w:pPr>
        <w:ind w:left="360"/>
        <w:jc w:val="both"/>
      </w:pPr>
      <w:bookmarkStart w:id="44" w:name="_Toc5341950921"/>
      <w:bookmarkEnd w:id="44"/>
      <w:r>
        <w:rPr>
          <w:i/>
          <w:color w:val="0000FF"/>
        </w:rPr>
        <w:t>[Deverá descrever o nome completo do componente e sigla].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45" w:name="_Toc53419509211"/>
      <w:bookmarkStart w:id="46" w:name="_Toc2999608341"/>
      <w:bookmarkStart w:id="47" w:name="_Toc2957237991"/>
      <w:bookmarkStart w:id="48" w:name="_Toc2954885151"/>
      <w:bookmarkEnd w:id="45"/>
      <w:r w:rsidRPr="00640E33">
        <w:rPr>
          <w:b/>
        </w:rPr>
        <w:t>E</w:t>
      </w:r>
      <w:bookmarkEnd w:id="46"/>
      <w:bookmarkEnd w:id="47"/>
      <w:bookmarkEnd w:id="48"/>
      <w:r w:rsidRPr="00640E33">
        <w:rPr>
          <w:b/>
        </w:rPr>
        <w:t>ndereço do Arquivo</w:t>
      </w:r>
    </w:p>
    <w:p w:rsidR="00640E33" w:rsidRDefault="00640E33" w:rsidP="00640E33">
      <w:pPr>
        <w:ind w:left="360"/>
        <w:jc w:val="both"/>
      </w:pPr>
      <w:bookmarkStart w:id="49" w:name="_Toc60376992"/>
      <w:bookmarkStart w:id="50" w:name="_Toc5341950932"/>
      <w:bookmarkStart w:id="51" w:name="_Toc4566009202"/>
      <w:bookmarkStart w:id="52" w:name="_Toc4565985892"/>
      <w:bookmarkEnd w:id="49"/>
      <w:bookmarkEnd w:id="50"/>
      <w:bookmarkEnd w:id="51"/>
      <w:bookmarkEnd w:id="52"/>
      <w:r>
        <w:rPr>
          <w:i/>
          <w:color w:val="0000FF"/>
        </w:rPr>
        <w:t>[Esta seção exibe as informações referentes ao endereço (URL) do componente, tanto no ambiente de desenvolvimento, quanto de homologação e produção].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53" w:name="_Toc2999608351"/>
      <w:bookmarkStart w:id="54" w:name="_Toc2957238001"/>
      <w:bookmarkStart w:id="55" w:name="_Toc2954885161"/>
      <w:bookmarkStart w:id="56" w:name="_Toc5341950941"/>
      <w:r w:rsidRPr="00640E33">
        <w:rPr>
          <w:b/>
        </w:rPr>
        <w:t>E</w:t>
      </w:r>
      <w:bookmarkEnd w:id="53"/>
      <w:bookmarkEnd w:id="54"/>
      <w:bookmarkEnd w:id="55"/>
      <w:bookmarkEnd w:id="56"/>
      <w:r w:rsidRPr="00640E33">
        <w:rPr>
          <w:b/>
        </w:rPr>
        <w:t>ndereço do Repositório</w:t>
      </w:r>
    </w:p>
    <w:p w:rsidR="00640E33" w:rsidRDefault="00640E33" w:rsidP="00640E33">
      <w:pPr>
        <w:ind w:left="360"/>
        <w:jc w:val="both"/>
      </w:pPr>
      <w:r>
        <w:rPr>
          <w:i/>
          <w:color w:val="0000FF"/>
        </w:rPr>
        <w:t>[Esta seção exibe as informações referentes ao endereço (URL) do(s) repositório(s) do componente, no Git e/ou SVN].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r w:rsidRPr="00640E33">
        <w:rPr>
          <w:b/>
        </w:rPr>
        <w:t>Gestor d</w:t>
      </w:r>
      <w:bookmarkStart w:id="57" w:name="__DdeLink__479_2793309037"/>
      <w:r w:rsidRPr="00640E33">
        <w:rPr>
          <w:b/>
        </w:rPr>
        <w:t>o Componente</w:t>
      </w:r>
      <w:bookmarkEnd w:id="57"/>
    </w:p>
    <w:p w:rsidR="00640E33" w:rsidRDefault="00640E33" w:rsidP="00640E33">
      <w:pPr>
        <w:ind w:left="360"/>
        <w:jc w:val="both"/>
      </w:pPr>
      <w:r>
        <w:rPr>
          <w:i/>
          <w:color w:val="0000FF"/>
        </w:rPr>
        <w:t>[Esta seção exibe as informações referentes ao gestor do componente no MEC, minimamente com Nome completo, Cargo, Matrícula, e-Mail e Telefone, bem como do seu substituto].</w:t>
      </w:r>
      <w:bookmarkStart w:id="58" w:name="_Toc534195092111"/>
    </w:p>
    <w:bookmarkEnd w:id="58"/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r w:rsidRPr="00640E33">
        <w:rPr>
          <w:b/>
        </w:rPr>
        <w:lastRenderedPageBreak/>
        <w:t>Responsável Técnico pelo Componente</w:t>
      </w:r>
    </w:p>
    <w:p w:rsidR="00640E33" w:rsidRDefault="00640E33" w:rsidP="00640E33">
      <w:pPr>
        <w:ind w:left="360"/>
        <w:jc w:val="both"/>
      </w:pPr>
      <w:r>
        <w:rPr>
          <w:i/>
          <w:color w:val="0000FF"/>
        </w:rPr>
        <w:t>[Esta seção exibe as informações referentes ao responsável técnico pelo componente no MEC, minimamente com Nome completo, Cargo, Matrícula, e-Mail e Telefone, bem como do seu substituto].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r w:rsidRPr="00640E33">
        <w:rPr>
          <w:b/>
        </w:rPr>
        <w:t>Requisitos e Orientações para o Acesso</w:t>
      </w:r>
    </w:p>
    <w:p w:rsidR="00640E33" w:rsidRDefault="00640E33" w:rsidP="00640E33">
      <w:pPr>
        <w:ind w:left="360"/>
        <w:jc w:val="both"/>
      </w:pPr>
      <w:r>
        <w:rPr>
          <w:i/>
          <w:color w:val="0000FF"/>
        </w:rPr>
        <w:t>[Esta seção lista todos os pré-requisitos e condições para utilização do componente, sejam de caráter legal, técnico ou institucional].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tabs>
          <w:tab w:val="left" w:pos="780"/>
        </w:tabs>
        <w:spacing w:after="160" w:line="259" w:lineRule="auto"/>
        <w:ind w:left="397" w:firstLine="0"/>
        <w:jc w:val="both"/>
        <w:rPr>
          <w:b/>
        </w:rPr>
      </w:pPr>
      <w:r w:rsidRPr="00640E33">
        <w:rPr>
          <w:b/>
        </w:rPr>
        <w:t>Nome do Componente na Interface</w:t>
      </w:r>
    </w:p>
    <w:p w:rsidR="00640E33" w:rsidRDefault="00640E33" w:rsidP="00640E33">
      <w:pPr>
        <w:ind w:left="360"/>
        <w:jc w:val="both"/>
      </w:pPr>
      <w:bookmarkStart w:id="59" w:name="_Toc5341950921111"/>
      <w:bookmarkEnd w:id="59"/>
      <w:r>
        <w:rPr>
          <w:i/>
          <w:color w:val="0000FF"/>
        </w:rPr>
        <w:t>[insere nome do componente na interface].</w:t>
      </w: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bookmarkStart w:id="60" w:name="_Toc5341950921112"/>
      <w:bookmarkEnd w:id="60"/>
      <w:r w:rsidRPr="00640E33">
        <w:rPr>
          <w:b/>
        </w:rPr>
        <w:t>Tabela de Erros</w:t>
      </w:r>
    </w:p>
    <w:tbl>
      <w:tblPr>
        <w:tblStyle w:val="TabeladeGrade4-nfase3"/>
        <w:tblW w:w="4845" w:type="pct"/>
        <w:tblInd w:w="279" w:type="dxa"/>
        <w:tblLook w:val="04A0" w:firstRow="1" w:lastRow="0" w:firstColumn="1" w:lastColumn="0" w:noHBand="0" w:noVBand="1"/>
      </w:tblPr>
      <w:tblGrid>
        <w:gridCol w:w="2837"/>
        <w:gridCol w:w="5900"/>
      </w:tblGrid>
      <w:tr w:rsidR="00640E33" w:rsidTr="008A6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Pr="00640E33" w:rsidRDefault="00640E33" w:rsidP="00640E33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40E33">
              <w:rPr>
                <w:rFonts w:eastAsia="Calibri"/>
                <w:sz w:val="20"/>
                <w:szCs w:val="20"/>
              </w:rPr>
              <w:t>Código</w:t>
            </w:r>
          </w:p>
        </w:tc>
        <w:tc>
          <w:tcPr>
            <w:tcW w:w="5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640E33" w:rsidRDefault="00640E33" w:rsidP="00640E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640E33">
              <w:rPr>
                <w:rFonts w:eastAsia="Calibri"/>
                <w:sz w:val="20"/>
                <w:szCs w:val="20"/>
              </w:rPr>
              <w:t>Descrição</w:t>
            </w:r>
          </w:p>
        </w:tc>
      </w:tr>
      <w:tr w:rsidR="00640E33" w:rsidTr="008A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640E33" w:rsidRDefault="00640E33" w:rsidP="00640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E33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[insere código]</w:t>
            </w:r>
          </w:p>
        </w:tc>
        <w:tc>
          <w:tcPr>
            <w:tcW w:w="5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640E33" w:rsidRDefault="00640E33" w:rsidP="00640E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E33">
              <w:rPr>
                <w:rFonts w:eastAsia="Segoe UI" w:cs="Arial"/>
                <w:i/>
                <w:color w:val="0000FF"/>
                <w:sz w:val="20"/>
                <w:szCs w:val="20"/>
              </w:rPr>
              <w:t>[insere descrição]</w:t>
            </w:r>
          </w:p>
        </w:tc>
      </w:tr>
    </w:tbl>
    <w:p w:rsidR="00640E33" w:rsidRDefault="00640E33" w:rsidP="00640E33">
      <w:pPr>
        <w:pStyle w:val="PargrafodaLista"/>
        <w:ind w:left="1512"/>
        <w:jc w:val="both"/>
      </w:pPr>
    </w:p>
    <w:p w:rsidR="00640E33" w:rsidRPr="00640E33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b/>
        </w:rPr>
      </w:pPr>
      <w:r w:rsidRPr="00640E33">
        <w:rPr>
          <w:b/>
        </w:rPr>
        <w:t xml:space="preserve">Operações </w:t>
      </w:r>
    </w:p>
    <w:p w:rsidR="00640E33" w:rsidRPr="00640E33" w:rsidRDefault="00640E33" w:rsidP="00640E33">
      <w:pPr>
        <w:pStyle w:val="PargrafodaLista"/>
        <w:ind w:left="1512"/>
        <w:jc w:val="both"/>
        <w:rPr>
          <w:b/>
        </w:rPr>
      </w:pPr>
    </w:p>
    <w:p w:rsidR="00640E33" w:rsidRPr="00640E33" w:rsidRDefault="00640E33" w:rsidP="00640E33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b/>
        </w:rPr>
      </w:pPr>
      <w:r w:rsidRPr="00640E33">
        <w:rPr>
          <w:b/>
        </w:rPr>
        <w:t xml:space="preserve"> Consulta [nome da consulta]</w:t>
      </w:r>
    </w:p>
    <w:p w:rsidR="00640E33" w:rsidRPr="00640E33" w:rsidRDefault="00640E33" w:rsidP="00640E33">
      <w:pPr>
        <w:pStyle w:val="PargrafodaLista"/>
        <w:ind w:left="1944"/>
        <w:jc w:val="both"/>
        <w:rPr>
          <w:b/>
        </w:rPr>
      </w:pPr>
    </w:p>
    <w:p w:rsidR="00640E33" w:rsidRPr="00640E33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640E33">
        <w:rPr>
          <w:b/>
        </w:rPr>
        <w:t>Detalhamento da Consulta</w:t>
      </w:r>
    </w:p>
    <w:p w:rsidR="00640E33" w:rsidRPr="00846388" w:rsidRDefault="00640E33" w:rsidP="00640E33">
      <w:pPr>
        <w:ind w:left="1080"/>
        <w:jc w:val="both"/>
        <w:rPr>
          <w:i/>
          <w:color w:val="0000FF"/>
        </w:rPr>
      </w:pPr>
      <w:bookmarkStart w:id="61" w:name="__RefHeading___Toc481_2793309037"/>
      <w:bookmarkStart w:id="62" w:name="_Toc31036733"/>
      <w:bookmarkEnd w:id="61"/>
      <w:r w:rsidRPr="00846388">
        <w:rPr>
          <w:i/>
          <w:color w:val="0000FF"/>
        </w:rPr>
        <w:t>[Esta seção descreve as informações/dados/operação realizada pela consulta específica].</w:t>
      </w:r>
      <w:bookmarkEnd w:id="62"/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Parâmetros de Entrada</w:t>
      </w:r>
    </w:p>
    <w:tbl>
      <w:tblPr>
        <w:tblStyle w:val="TabeladeGrade4-nfase3"/>
        <w:tblW w:w="4845" w:type="pct"/>
        <w:tblInd w:w="279" w:type="dxa"/>
        <w:tblLook w:val="04A0" w:firstRow="1" w:lastRow="0" w:firstColumn="1" w:lastColumn="0" w:noHBand="0" w:noVBand="1"/>
      </w:tblPr>
      <w:tblGrid>
        <w:gridCol w:w="2492"/>
        <w:gridCol w:w="1424"/>
        <w:gridCol w:w="2008"/>
        <w:gridCol w:w="2813"/>
      </w:tblGrid>
      <w:tr w:rsidR="00640E33" w:rsidRPr="008A6764" w:rsidTr="008A6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A6764">
              <w:rPr>
                <w:rFonts w:eastAsia="Calibri"/>
              </w:rPr>
              <w:t>Parâmetro</w:t>
            </w:r>
          </w:p>
        </w:tc>
        <w:tc>
          <w:tcPr>
            <w:tcW w:w="14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6764">
              <w:t>Tipo</w:t>
            </w:r>
          </w:p>
        </w:tc>
        <w:tc>
          <w:tcPr>
            <w:tcW w:w="20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A6764">
              <w:rPr>
                <w:rFonts w:eastAsia="Calibri"/>
              </w:rPr>
              <w:t>Ocorrência Mínima</w:t>
            </w:r>
          </w:p>
        </w:tc>
        <w:tc>
          <w:tcPr>
            <w:tcW w:w="28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6764">
              <w:t>Observações</w:t>
            </w:r>
          </w:p>
        </w:tc>
      </w:tr>
      <w:tr w:rsidR="00640E33" w:rsidRPr="008A6764" w:rsidTr="008A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rPr>
                <w:rFonts w:eastAsia="Segoe UI" w:cs="Arial"/>
                <w:b w:val="0"/>
                <w:i/>
                <w:color w:val="0000FF"/>
              </w:rPr>
            </w:pPr>
            <w:r w:rsidRPr="008A6764">
              <w:rPr>
                <w:rFonts w:eastAsia="Segoe UI" w:cs="Arial"/>
                <w:b w:val="0"/>
                <w:i/>
                <w:color w:val="0000FF"/>
              </w:rPr>
              <w:t>[insere parâmetro]</w:t>
            </w:r>
          </w:p>
        </w:tc>
        <w:tc>
          <w:tcPr>
            <w:tcW w:w="14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i/>
                <w:color w:val="0000FF"/>
              </w:rPr>
            </w:pPr>
            <w:r w:rsidRPr="008A6764">
              <w:rPr>
                <w:rFonts w:eastAsia="Segoe UI" w:cs="Arial"/>
                <w:b/>
                <w:i/>
                <w:color w:val="0000FF"/>
              </w:rPr>
              <w:t>[insere tipo]</w:t>
            </w:r>
          </w:p>
        </w:tc>
        <w:tc>
          <w:tcPr>
            <w:tcW w:w="20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i/>
                <w:color w:val="0000FF"/>
              </w:rPr>
            </w:pPr>
            <w:r w:rsidRPr="008A6764">
              <w:rPr>
                <w:rFonts w:eastAsia="Segoe UI" w:cs="Arial"/>
                <w:b/>
                <w:i/>
                <w:color w:val="0000FF"/>
              </w:rPr>
              <w:t>[insere número]</w:t>
            </w:r>
          </w:p>
        </w:tc>
        <w:tc>
          <w:tcPr>
            <w:tcW w:w="28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i/>
                <w:color w:val="0000FF"/>
              </w:rPr>
            </w:pPr>
            <w:r w:rsidRPr="008A6764">
              <w:rPr>
                <w:rFonts w:eastAsia="Segoe UI" w:cs="Arial"/>
                <w:b/>
                <w:i/>
                <w:color w:val="0000FF"/>
              </w:rPr>
              <w:t>[insere texto]</w:t>
            </w:r>
          </w:p>
        </w:tc>
      </w:tr>
    </w:tbl>
    <w:p w:rsidR="00640E33" w:rsidRPr="008A6764" w:rsidRDefault="00640E33" w:rsidP="008A6764">
      <w:pPr>
        <w:pStyle w:val="PargrafodaLista"/>
        <w:spacing w:line="240" w:lineRule="auto"/>
        <w:ind w:left="2448"/>
        <w:jc w:val="both"/>
        <w:rPr>
          <w:b/>
        </w:rPr>
      </w:pPr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Parâmetros de Saída</w:t>
      </w:r>
    </w:p>
    <w:tbl>
      <w:tblPr>
        <w:tblStyle w:val="TabeladeGrade4-nfase3"/>
        <w:tblW w:w="4845" w:type="pct"/>
        <w:tblInd w:w="279" w:type="dxa"/>
        <w:tblLook w:val="04A0" w:firstRow="1" w:lastRow="0" w:firstColumn="1" w:lastColumn="0" w:noHBand="0" w:noVBand="1"/>
      </w:tblPr>
      <w:tblGrid>
        <w:gridCol w:w="2701"/>
        <w:gridCol w:w="1321"/>
        <w:gridCol w:w="1902"/>
        <w:gridCol w:w="2813"/>
      </w:tblGrid>
      <w:tr w:rsidR="00640E33" w:rsidTr="008A6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6764">
              <w:rPr>
                <w:sz w:val="20"/>
                <w:szCs w:val="20"/>
              </w:rPr>
              <w:t>Título</w:t>
            </w:r>
          </w:p>
        </w:tc>
        <w:tc>
          <w:tcPr>
            <w:tcW w:w="1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6764">
              <w:rPr>
                <w:sz w:val="20"/>
                <w:szCs w:val="20"/>
              </w:rPr>
              <w:t>Versão</w:t>
            </w:r>
          </w:p>
        </w:tc>
        <w:tc>
          <w:tcPr>
            <w:tcW w:w="19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6764">
              <w:rPr>
                <w:sz w:val="20"/>
                <w:szCs w:val="20"/>
              </w:rPr>
              <w:t>Data</w:t>
            </w:r>
          </w:p>
        </w:tc>
        <w:tc>
          <w:tcPr>
            <w:tcW w:w="28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6764">
              <w:rPr>
                <w:sz w:val="20"/>
                <w:szCs w:val="20"/>
              </w:rPr>
              <w:t>Onde por ser obtido</w:t>
            </w:r>
          </w:p>
        </w:tc>
      </w:tr>
      <w:tr w:rsidR="00640E33" w:rsidTr="008A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6764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[insere parâmetro]</w:t>
            </w:r>
          </w:p>
        </w:tc>
        <w:tc>
          <w:tcPr>
            <w:tcW w:w="1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6764">
              <w:rPr>
                <w:rFonts w:eastAsia="Segoe UI" w:cs="Arial"/>
                <w:i/>
                <w:color w:val="0000FF"/>
                <w:sz w:val="20"/>
                <w:szCs w:val="20"/>
              </w:rPr>
              <w:t>[insere tipo]</w:t>
            </w:r>
          </w:p>
        </w:tc>
        <w:tc>
          <w:tcPr>
            <w:tcW w:w="19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6764">
              <w:rPr>
                <w:rFonts w:eastAsia="Segoe UI" w:cs="Arial"/>
                <w:i/>
                <w:color w:val="0000FF"/>
                <w:sz w:val="20"/>
                <w:szCs w:val="20"/>
              </w:rPr>
              <w:t>[insere número]</w:t>
            </w:r>
          </w:p>
        </w:tc>
        <w:tc>
          <w:tcPr>
            <w:tcW w:w="28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Pr="008A6764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6764">
              <w:rPr>
                <w:rFonts w:eastAsia="Segoe UI" w:cs="Arial"/>
                <w:i/>
                <w:color w:val="0000FF"/>
                <w:sz w:val="20"/>
                <w:szCs w:val="20"/>
              </w:rPr>
              <w:t>[insere texto]</w:t>
            </w:r>
          </w:p>
        </w:tc>
      </w:tr>
    </w:tbl>
    <w:p w:rsidR="00640E33" w:rsidRPr="008A6764" w:rsidRDefault="00640E33" w:rsidP="00640E33">
      <w:pPr>
        <w:ind w:left="1224"/>
        <w:jc w:val="both"/>
        <w:rPr>
          <w:b/>
        </w:rPr>
      </w:pPr>
    </w:p>
    <w:p w:rsidR="00640E33" w:rsidRPr="008A6764" w:rsidRDefault="00640E33" w:rsidP="00640E33">
      <w:pPr>
        <w:numPr>
          <w:ilvl w:val="2"/>
          <w:numId w:val="27"/>
        </w:numPr>
        <w:spacing w:after="160" w:line="259" w:lineRule="auto"/>
        <w:jc w:val="both"/>
        <w:rPr>
          <w:b/>
        </w:rPr>
      </w:pPr>
      <w:r w:rsidRPr="008A6764">
        <w:rPr>
          <w:b/>
        </w:rPr>
        <w:t>Consulta [nome da consulta]</w:t>
      </w:r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Detalhamento da Consulta</w:t>
      </w:r>
    </w:p>
    <w:p w:rsidR="00640E33" w:rsidRPr="00846388" w:rsidRDefault="00640E33" w:rsidP="00640E33">
      <w:pPr>
        <w:ind w:left="1080"/>
        <w:jc w:val="both"/>
        <w:rPr>
          <w:i/>
          <w:color w:val="0000FF"/>
        </w:rPr>
      </w:pPr>
      <w:bookmarkStart w:id="63" w:name="__RefHeading___Toc483_2793309037"/>
      <w:bookmarkStart w:id="64" w:name="_Toc31036734"/>
      <w:bookmarkEnd w:id="63"/>
      <w:r w:rsidRPr="00846388">
        <w:rPr>
          <w:i/>
          <w:color w:val="0000FF"/>
        </w:rPr>
        <w:t>[Esta seção descreve as informações/dados/operação realizada pela consulta específica].</w:t>
      </w:r>
      <w:bookmarkEnd w:id="64"/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lastRenderedPageBreak/>
        <w:t>Parâmetros de Entrada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771"/>
        <w:gridCol w:w="1424"/>
        <w:gridCol w:w="2008"/>
        <w:gridCol w:w="2813"/>
      </w:tblGrid>
      <w:tr w:rsidR="00640E33" w:rsidTr="00007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Parâmetro</w:t>
            </w:r>
          </w:p>
        </w:tc>
        <w:tc>
          <w:tcPr>
            <w:tcW w:w="14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007A4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</w:t>
            </w:r>
          </w:p>
        </w:tc>
        <w:tc>
          <w:tcPr>
            <w:tcW w:w="20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007A4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Ocorrência Mínima</w:t>
            </w:r>
          </w:p>
        </w:tc>
        <w:tc>
          <w:tcPr>
            <w:tcW w:w="2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007A4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Observações</w:t>
            </w:r>
          </w:p>
        </w:tc>
      </w:tr>
      <w:tr w:rsidR="00640E33" w:rsidTr="0000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</w:pPr>
            <w:r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[insere parâmetro]</w:t>
            </w:r>
          </w:p>
        </w:tc>
        <w:tc>
          <w:tcPr>
            <w:tcW w:w="14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tipo]</w:t>
            </w:r>
          </w:p>
        </w:tc>
        <w:tc>
          <w:tcPr>
            <w:tcW w:w="20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número]</w:t>
            </w:r>
          </w:p>
        </w:tc>
        <w:tc>
          <w:tcPr>
            <w:tcW w:w="2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007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texto]</w:t>
            </w:r>
          </w:p>
        </w:tc>
      </w:tr>
    </w:tbl>
    <w:p w:rsidR="00640E33" w:rsidRDefault="00640E33" w:rsidP="00640E33">
      <w:pPr>
        <w:pStyle w:val="PargrafodaLista"/>
        <w:ind w:left="2448"/>
        <w:jc w:val="both"/>
      </w:pPr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Parâmetros de Saída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830"/>
        <w:gridCol w:w="1409"/>
        <w:gridCol w:w="2218"/>
        <w:gridCol w:w="2559"/>
      </w:tblGrid>
      <w:tr w:rsidR="00640E33" w:rsidTr="00007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Parâmetro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</w:t>
            </w:r>
          </w:p>
        </w:tc>
        <w:tc>
          <w:tcPr>
            <w:tcW w:w="2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Ocorrência Mínima</w:t>
            </w:r>
          </w:p>
        </w:tc>
        <w:tc>
          <w:tcPr>
            <w:tcW w:w="25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Observações</w:t>
            </w:r>
          </w:p>
        </w:tc>
      </w:tr>
      <w:tr w:rsidR="00640E33" w:rsidTr="0000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</w:pPr>
            <w:r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[insere parâmetro]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tipo]</w:t>
            </w:r>
          </w:p>
        </w:tc>
        <w:tc>
          <w:tcPr>
            <w:tcW w:w="2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número]</w:t>
            </w:r>
          </w:p>
        </w:tc>
        <w:tc>
          <w:tcPr>
            <w:tcW w:w="25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texto]</w:t>
            </w:r>
          </w:p>
        </w:tc>
      </w:tr>
    </w:tbl>
    <w:p w:rsidR="00640E33" w:rsidRPr="008A6764" w:rsidRDefault="00640E33" w:rsidP="00640E33">
      <w:pPr>
        <w:ind w:left="1224"/>
        <w:jc w:val="both"/>
        <w:rPr>
          <w:b/>
        </w:rPr>
      </w:pPr>
    </w:p>
    <w:p w:rsidR="00640E33" w:rsidRPr="008A6764" w:rsidRDefault="00640E33" w:rsidP="00640E33">
      <w:pPr>
        <w:numPr>
          <w:ilvl w:val="2"/>
          <w:numId w:val="27"/>
        </w:numPr>
        <w:spacing w:after="160" w:line="259" w:lineRule="auto"/>
        <w:jc w:val="both"/>
        <w:rPr>
          <w:b/>
        </w:rPr>
      </w:pPr>
      <w:r w:rsidRPr="008A6764">
        <w:rPr>
          <w:b/>
        </w:rPr>
        <w:t>Consulta [nome da consulta]</w:t>
      </w:r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Detalhamento da Consulta</w:t>
      </w:r>
    </w:p>
    <w:p w:rsidR="00640E33" w:rsidRPr="00846388" w:rsidRDefault="00640E33" w:rsidP="00640E33">
      <w:pPr>
        <w:ind w:left="1080"/>
        <w:jc w:val="both"/>
        <w:rPr>
          <w:i/>
          <w:color w:val="0000FF"/>
        </w:rPr>
      </w:pPr>
      <w:bookmarkStart w:id="65" w:name="__RefHeading___Toc485_2793309037"/>
      <w:bookmarkStart w:id="66" w:name="_Toc31036735"/>
      <w:bookmarkEnd w:id="65"/>
      <w:r w:rsidRPr="00846388">
        <w:rPr>
          <w:i/>
          <w:color w:val="0000FF"/>
        </w:rPr>
        <w:t>[Esta seção descreve as informações/dados/operação realizada pela consulta específica].</w:t>
      </w:r>
      <w:bookmarkEnd w:id="66"/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Parâmetros de Entrada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771"/>
        <w:gridCol w:w="1424"/>
        <w:gridCol w:w="2008"/>
        <w:gridCol w:w="2813"/>
      </w:tblGrid>
      <w:tr w:rsidR="00640E33" w:rsidTr="00007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Parâmetro</w:t>
            </w:r>
          </w:p>
        </w:tc>
        <w:tc>
          <w:tcPr>
            <w:tcW w:w="14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</w:t>
            </w:r>
          </w:p>
        </w:tc>
        <w:tc>
          <w:tcPr>
            <w:tcW w:w="20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Ocorrência Mínima</w:t>
            </w:r>
          </w:p>
        </w:tc>
        <w:tc>
          <w:tcPr>
            <w:tcW w:w="2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Observações</w:t>
            </w:r>
          </w:p>
        </w:tc>
      </w:tr>
      <w:tr w:rsidR="00640E33" w:rsidTr="0000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</w:pPr>
            <w:r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[insere parâmetro]</w:t>
            </w:r>
          </w:p>
        </w:tc>
        <w:tc>
          <w:tcPr>
            <w:tcW w:w="14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tipo]</w:t>
            </w:r>
          </w:p>
        </w:tc>
        <w:tc>
          <w:tcPr>
            <w:tcW w:w="20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número]</w:t>
            </w:r>
          </w:p>
        </w:tc>
        <w:tc>
          <w:tcPr>
            <w:tcW w:w="28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texto]</w:t>
            </w:r>
          </w:p>
        </w:tc>
      </w:tr>
    </w:tbl>
    <w:p w:rsidR="00640E33" w:rsidRDefault="00640E33" w:rsidP="00640E33">
      <w:pPr>
        <w:pStyle w:val="PargrafodaLista"/>
        <w:ind w:left="2448"/>
        <w:jc w:val="both"/>
      </w:pPr>
    </w:p>
    <w:p w:rsidR="00640E33" w:rsidRPr="008A6764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b/>
        </w:rPr>
      </w:pPr>
      <w:r w:rsidRPr="008A6764">
        <w:rPr>
          <w:b/>
        </w:rPr>
        <w:t>Parâmetros de Saída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830"/>
        <w:gridCol w:w="1409"/>
        <w:gridCol w:w="2218"/>
        <w:gridCol w:w="2559"/>
      </w:tblGrid>
      <w:tr w:rsidR="00640E33" w:rsidTr="00007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Parâmetro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</w:t>
            </w:r>
          </w:p>
        </w:tc>
        <w:tc>
          <w:tcPr>
            <w:tcW w:w="2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Ocorrência Mínima</w:t>
            </w:r>
          </w:p>
        </w:tc>
        <w:tc>
          <w:tcPr>
            <w:tcW w:w="25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294366"/>
          </w:tcPr>
          <w:p w:rsidR="00640E33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Observações</w:t>
            </w:r>
          </w:p>
        </w:tc>
      </w:tr>
      <w:tr w:rsidR="00640E33" w:rsidTr="00007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</w:pPr>
            <w:r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[insere parâmetro]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tipo]</w:t>
            </w:r>
          </w:p>
        </w:tc>
        <w:tc>
          <w:tcPr>
            <w:tcW w:w="2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número]</w:t>
            </w:r>
          </w:p>
        </w:tc>
        <w:tc>
          <w:tcPr>
            <w:tcW w:w="25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40E33" w:rsidRDefault="00640E33" w:rsidP="008A67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[insere texto]</w:t>
            </w:r>
          </w:p>
        </w:tc>
      </w:tr>
    </w:tbl>
    <w:p w:rsidR="00640E33" w:rsidRDefault="00640E33" w:rsidP="00640E33">
      <w:pPr>
        <w:pStyle w:val="PargrafodaLista"/>
        <w:ind w:left="1944"/>
        <w:jc w:val="both"/>
        <w:outlineLvl w:val="0"/>
      </w:pPr>
    </w:p>
    <w:p w:rsidR="00640E33" w:rsidRPr="008A6764" w:rsidRDefault="00640E33" w:rsidP="00640E33">
      <w:pPr>
        <w:pStyle w:val="PargrafodaLista"/>
        <w:ind w:left="1080"/>
        <w:jc w:val="both"/>
        <w:outlineLvl w:val="0"/>
        <w:rPr>
          <w:b/>
        </w:rPr>
      </w:pPr>
    </w:p>
    <w:p w:rsidR="00640E33" w:rsidRPr="008A6764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b/>
        </w:rPr>
      </w:pPr>
      <w:bookmarkStart w:id="67" w:name="_Toc26543362"/>
      <w:bookmarkStart w:id="68" w:name="_Toc31036736"/>
      <w:bookmarkStart w:id="69" w:name="_Toc31036847"/>
      <w:r w:rsidRPr="008A6764">
        <w:rPr>
          <w:b/>
        </w:rPr>
        <w:t>OBSERVAÇÕES</w:t>
      </w:r>
      <w:bookmarkEnd w:id="67"/>
      <w:bookmarkEnd w:id="68"/>
      <w:bookmarkEnd w:id="69"/>
    </w:p>
    <w:p w:rsidR="00640E33" w:rsidRDefault="00640E33" w:rsidP="00640E33">
      <w:pPr>
        <w:jc w:val="both"/>
      </w:pPr>
      <w:r>
        <w:rPr>
          <w:i/>
          <w:color w:val="0000FF"/>
        </w:rPr>
        <w:t xml:space="preserve">[ </w:t>
      </w:r>
      <w:bookmarkStart w:id="70" w:name="__DdeLink__1730_3268980882"/>
      <w:r>
        <w:rPr>
          <w:i/>
          <w:color w:val="0000FF"/>
        </w:rPr>
        <w:t>Esta seção descreve</w:t>
      </w:r>
      <w:bookmarkEnd w:id="70"/>
      <w:r>
        <w:rPr>
          <w:i/>
          <w:color w:val="0000FF"/>
        </w:rPr>
        <w:t>, caso exista, alguma observação pertinente a criação do componente].</w:t>
      </w:r>
    </w:p>
    <w:p w:rsidR="00640E33" w:rsidRPr="008A6764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b/>
        </w:rPr>
      </w:pPr>
      <w:bookmarkStart w:id="71" w:name="_Toc295723806"/>
      <w:bookmarkStart w:id="72" w:name="_Toc295488522"/>
      <w:bookmarkStart w:id="73" w:name="_Toc26543363"/>
      <w:bookmarkStart w:id="74" w:name="_Toc299960841"/>
      <w:bookmarkStart w:id="75" w:name="_Toc31036737"/>
      <w:bookmarkStart w:id="76" w:name="_Toc31036848"/>
      <w:r w:rsidRPr="008A6764">
        <w:rPr>
          <w:b/>
        </w:rPr>
        <w:t>CRITÉRIOS DE CONCLUSÃO</w:t>
      </w:r>
      <w:bookmarkEnd w:id="71"/>
      <w:bookmarkEnd w:id="72"/>
      <w:r w:rsidRPr="008A6764">
        <w:rPr>
          <w:b/>
        </w:rPr>
        <w:t xml:space="preserve"> </w:t>
      </w:r>
      <w:bookmarkEnd w:id="73"/>
      <w:bookmarkEnd w:id="74"/>
      <w:r w:rsidRPr="008A6764">
        <w:rPr>
          <w:b/>
        </w:rPr>
        <w:t>DA CRIAÇÃO DO COMPONENTE</w:t>
      </w:r>
      <w:bookmarkEnd w:id="75"/>
      <w:bookmarkEnd w:id="76"/>
    </w:p>
    <w:p w:rsidR="00640E33" w:rsidRDefault="00640E33" w:rsidP="00640E33">
      <w:pPr>
        <w:jc w:val="both"/>
      </w:pPr>
      <w:r>
        <w:rPr>
          <w:i/>
          <w:color w:val="0000FF"/>
        </w:rPr>
        <w:t>[Esta seção descreve a conclusão dos procedimentos abordados neste documento. Deve descrever os critérios e objetivos a serem alcançados na criação do componente].</w:t>
      </w:r>
    </w:p>
    <w:p w:rsidR="00640E33" w:rsidRDefault="00640E33" w:rsidP="00640E33">
      <w:pPr>
        <w:pStyle w:val="PargrafodaLista"/>
        <w:ind w:left="792"/>
        <w:jc w:val="both"/>
        <w:rPr>
          <w:lang w:val="pt-PT"/>
        </w:rPr>
      </w:pPr>
    </w:p>
    <w:p w:rsidR="00640E33" w:rsidRDefault="00640E33" w:rsidP="00640E33">
      <w:pPr>
        <w:pStyle w:val="PargrafodaLista"/>
        <w:ind w:left="792"/>
        <w:jc w:val="both"/>
        <w:rPr>
          <w:lang w:val="pt-PT"/>
        </w:rPr>
      </w:pPr>
    </w:p>
    <w:p w:rsidR="00640E33" w:rsidRDefault="00640E33" w:rsidP="00640E33">
      <w:pPr>
        <w:pStyle w:val="PargrafodaLista"/>
        <w:ind w:left="792"/>
        <w:jc w:val="both"/>
      </w:pPr>
    </w:p>
    <w:p w:rsidR="00270BC1" w:rsidRPr="00D366DD" w:rsidRDefault="00270BC1" w:rsidP="00640E33">
      <w:pPr>
        <w:jc w:val="center"/>
      </w:pPr>
    </w:p>
    <w:sectPr w:rsidR="00270BC1" w:rsidRPr="00D366DD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5D" w:rsidRDefault="001C435D" w:rsidP="00EF42E8">
      <w:pPr>
        <w:spacing w:after="0" w:line="240" w:lineRule="auto"/>
      </w:pPr>
      <w:r>
        <w:separator/>
      </w:r>
    </w:p>
  </w:endnote>
  <w:endnote w:type="continuationSeparator" w:id="0">
    <w:p w:rsidR="001C435D" w:rsidRDefault="001C435D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960986" w:rsidRDefault="00960986" w:rsidP="000B5B83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0528" behindDoc="1" locked="0" layoutInCell="1" allowOverlap="1" wp14:anchorId="5214FE9D" wp14:editId="0A78B171">
                <wp:simplePos x="0" y="0"/>
                <wp:positionH relativeFrom="column">
                  <wp:posOffset>-35560</wp:posOffset>
                </wp:positionH>
                <wp:positionV relativeFrom="paragraph">
                  <wp:posOffset>82550</wp:posOffset>
                </wp:positionV>
                <wp:extent cx="5815330" cy="604520"/>
                <wp:effectExtent l="0" t="0" r="0" b="508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808080" w:themeColor="background1" w:themeShade="80"/>
              <w:sz w:val="18"/>
              <w:szCs w:val="18"/>
            </w:rPr>
            <w:t xml:space="preserve">    </w:t>
          </w:r>
        </w:p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960986" w:rsidRDefault="000B5B83" w:rsidP="000830DC">
          <w:pPr>
            <w:pStyle w:val="Cabealho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D452CE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</w:t>
          </w:r>
          <w:r w:rsidR="00B96A96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2</w:t>
          </w:r>
          <w:r w:rsidR="00D452CE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1_ Documentação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-</w:t>
          </w:r>
          <w:r w:rsidR="00D452CE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Técnica_Componente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_-_[Sigla do sistema]_</w:t>
          </w:r>
        </w:p>
        <w:p w:rsidR="000830DC" w:rsidRPr="00E25F12" w:rsidRDefault="00E25F12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960986" w:rsidRDefault="00960986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noProof/>
              <w:color w:val="808080" w:themeColor="background1" w:themeShade="80"/>
              <w:sz w:val="18"/>
              <w:szCs w:val="18"/>
            </w:rPr>
            <w:t>06/02/2020 15:12:00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0B5B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1C435D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098"/>
      <w:gridCol w:w="4840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1E468B" w:rsidRDefault="00233238" w:rsidP="001E468B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MdsCGS-ART021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="001E468B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Documentação_Técnica_Componente_</w:t>
          </w:r>
        </w:p>
        <w:p w:rsidR="00233238" w:rsidRPr="003A6D91" w:rsidRDefault="00F23D33" w:rsidP="001E468B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noProof/>
              <w:color w:val="808080" w:themeColor="background1" w:themeShade="80"/>
              <w:sz w:val="18"/>
              <w:szCs w:val="18"/>
            </w:rPr>
            <w:t>06/02/2020 15:12:00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5D" w:rsidRDefault="001C435D" w:rsidP="00EF42E8">
      <w:pPr>
        <w:spacing w:after="0" w:line="240" w:lineRule="auto"/>
      </w:pPr>
      <w:r>
        <w:separator/>
      </w:r>
    </w:p>
  </w:footnote>
  <w:footnote w:type="continuationSeparator" w:id="0">
    <w:p w:rsidR="001C435D" w:rsidRDefault="001C435D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8A0994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 xml:space="preserve">Documentação </w:t>
          </w:r>
          <w:r w:rsidR="00E94E82">
            <w:rPr>
              <w:color w:val="808080" w:themeColor="background1" w:themeShade="80"/>
              <w:sz w:val="18"/>
            </w:rPr>
            <w:t>Técnica de Componente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Data:dd/mm/aaaa</w:t>
          </w:r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35D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0994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0986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96A96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1999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452CE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3619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B57C8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FC72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E8A2-739C-48F5-9D6B-6F7E692D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377</TotalTime>
  <Pages>1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175</cp:revision>
  <cp:lastPrinted>2016-03-23T15:21:00Z</cp:lastPrinted>
  <dcterms:created xsi:type="dcterms:W3CDTF">2020-02-05T18:11:00Z</dcterms:created>
  <dcterms:modified xsi:type="dcterms:W3CDTF">2020-02-06T19:18:00Z</dcterms:modified>
</cp:coreProperties>
</file>